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906CC" w14:textId="77777777" w:rsidR="001D2B14" w:rsidRDefault="001D2B14">
      <w:pPr>
        <w:pStyle w:val="BodyText"/>
        <w:rPr>
          <w:rFonts w:ascii="Times New Roman"/>
          <w:b w:val="0"/>
        </w:rPr>
      </w:pPr>
    </w:p>
    <w:p w14:paraId="420906CD" w14:textId="77777777" w:rsidR="001D2B14" w:rsidRDefault="001D2B14">
      <w:pPr>
        <w:pStyle w:val="BodyText"/>
        <w:rPr>
          <w:rFonts w:ascii="Times New Roman"/>
          <w:b w:val="0"/>
        </w:rPr>
      </w:pPr>
    </w:p>
    <w:p w14:paraId="420906CE" w14:textId="77777777" w:rsidR="001D2B14" w:rsidRDefault="001D2B14">
      <w:pPr>
        <w:pStyle w:val="BodyText"/>
        <w:rPr>
          <w:rFonts w:ascii="Times New Roman"/>
          <w:b w:val="0"/>
        </w:rPr>
      </w:pPr>
    </w:p>
    <w:p w14:paraId="420906CF" w14:textId="77777777" w:rsidR="001D2B14" w:rsidRDefault="001D2B14">
      <w:pPr>
        <w:pStyle w:val="BodyText"/>
        <w:spacing w:before="4"/>
        <w:rPr>
          <w:rFonts w:ascii="Times New Roman"/>
          <w:b w:val="0"/>
          <w:sz w:val="18"/>
        </w:rPr>
      </w:pPr>
    </w:p>
    <w:p w14:paraId="420906D0" w14:textId="77777777" w:rsidR="001D2B14" w:rsidRDefault="00C4064E">
      <w:pPr>
        <w:ind w:left="1713"/>
        <w:rPr>
          <w:rFonts w:ascii="Arial"/>
          <w:b/>
          <w:sz w:val="17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420907B4" wp14:editId="420907B5">
            <wp:simplePos x="0" y="0"/>
            <wp:positionH relativeFrom="page">
              <wp:posOffset>6123432</wp:posOffset>
            </wp:positionH>
            <wp:positionV relativeFrom="paragraph">
              <wp:posOffset>-570828</wp:posOffset>
            </wp:positionV>
            <wp:extent cx="757427" cy="86410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27" cy="864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7"/>
        </w:rPr>
        <w:t>THE ROYAL DUBLIN FUSILIERS ASSOCIATION</w:t>
      </w:r>
    </w:p>
    <w:p w14:paraId="420906D1" w14:textId="77777777" w:rsidR="001D2B14" w:rsidRDefault="00C4064E">
      <w:pPr>
        <w:pStyle w:val="BodyText"/>
        <w:spacing w:before="28"/>
        <w:ind w:left="520"/>
      </w:pPr>
      <w:r>
        <w:t>Statement of Financial Activities for the year 26th April 2022 to 25th April 2023</w:t>
      </w:r>
    </w:p>
    <w:p w14:paraId="420906D2" w14:textId="77777777" w:rsidR="001D2B14" w:rsidRDefault="001D2B14">
      <w:pPr>
        <w:pStyle w:val="BodyText"/>
        <w:spacing w:before="9" w:after="1"/>
        <w:rPr>
          <w:sz w:val="2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3520"/>
        <w:gridCol w:w="199"/>
        <w:gridCol w:w="1096"/>
        <w:gridCol w:w="740"/>
        <w:gridCol w:w="1177"/>
      </w:tblGrid>
      <w:tr w:rsidR="001D2B14" w14:paraId="420906D8" w14:textId="77777777">
        <w:trPr>
          <w:trHeight w:val="231"/>
        </w:trPr>
        <w:tc>
          <w:tcPr>
            <w:tcW w:w="1470" w:type="dxa"/>
          </w:tcPr>
          <w:p w14:paraId="420906D3" w14:textId="77777777" w:rsidR="001D2B14" w:rsidRDefault="001D2B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9" w:type="dxa"/>
            <w:gridSpan w:val="2"/>
            <w:tcBorders>
              <w:bottom w:val="single" w:sz="8" w:space="0" w:color="000000"/>
            </w:tcBorders>
          </w:tcPr>
          <w:p w14:paraId="420906D4" w14:textId="77777777" w:rsidR="001D2B14" w:rsidRDefault="00C4064E">
            <w:pPr>
              <w:pStyle w:val="TableParagraph"/>
              <w:spacing w:line="211" w:lineRule="exact"/>
              <w:ind w:left="5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Income and Expenditure Account</w:t>
            </w:r>
          </w:p>
        </w:tc>
        <w:tc>
          <w:tcPr>
            <w:tcW w:w="1096" w:type="dxa"/>
            <w:tcBorders>
              <w:bottom w:val="single" w:sz="8" w:space="0" w:color="000000"/>
            </w:tcBorders>
          </w:tcPr>
          <w:p w14:paraId="420906D5" w14:textId="77777777" w:rsidR="001D2B14" w:rsidRDefault="001D2B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 w14:paraId="420906D6" w14:textId="77777777" w:rsidR="001D2B14" w:rsidRDefault="001D2B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</w:tcPr>
          <w:p w14:paraId="420906D7" w14:textId="77777777" w:rsidR="001D2B14" w:rsidRDefault="00C4064E">
            <w:pPr>
              <w:pStyle w:val="TableParagraph"/>
              <w:tabs>
                <w:tab w:val="left" w:pos="1172"/>
              </w:tabs>
              <w:spacing w:line="211" w:lineRule="exact"/>
              <w:ind w:left="-3" w:right="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1D2B14" w14:paraId="420906DE" w14:textId="77777777">
        <w:trPr>
          <w:trHeight w:val="248"/>
        </w:trPr>
        <w:tc>
          <w:tcPr>
            <w:tcW w:w="1470" w:type="dxa"/>
          </w:tcPr>
          <w:p w14:paraId="420906D9" w14:textId="77777777" w:rsidR="001D2B14" w:rsidRDefault="00C4064E">
            <w:pPr>
              <w:pStyle w:val="TableParagraph"/>
              <w:spacing w:before="9" w:line="219" w:lineRule="exact"/>
              <w:ind w:left="335"/>
              <w:rPr>
                <w:sz w:val="20"/>
              </w:rPr>
            </w:pPr>
            <w:r>
              <w:rPr>
                <w:sz w:val="20"/>
              </w:rPr>
              <w:t>Item</w:t>
            </w:r>
          </w:p>
        </w:tc>
        <w:tc>
          <w:tcPr>
            <w:tcW w:w="371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20906DA" w14:textId="77777777" w:rsidR="001D2B14" w:rsidRDefault="001D2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top w:val="single" w:sz="8" w:space="0" w:color="000000"/>
              <w:bottom w:val="single" w:sz="8" w:space="0" w:color="000000"/>
            </w:tcBorders>
          </w:tcPr>
          <w:p w14:paraId="420906DB" w14:textId="77777777" w:rsidR="001D2B14" w:rsidRDefault="00C4064E">
            <w:pPr>
              <w:pStyle w:val="TableParagraph"/>
              <w:spacing w:before="23"/>
              <w:ind w:left="26" w:right="22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2021/2022</w:t>
            </w:r>
          </w:p>
        </w:tc>
        <w:tc>
          <w:tcPr>
            <w:tcW w:w="740" w:type="dxa"/>
          </w:tcPr>
          <w:p w14:paraId="420906DC" w14:textId="77777777" w:rsidR="001D2B14" w:rsidRDefault="001D2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  <w:tcBorders>
              <w:bottom w:val="single" w:sz="8" w:space="0" w:color="000000"/>
            </w:tcBorders>
          </w:tcPr>
          <w:p w14:paraId="420906DD" w14:textId="77777777" w:rsidR="001D2B14" w:rsidRDefault="00C4064E">
            <w:pPr>
              <w:pStyle w:val="TableParagraph"/>
              <w:spacing w:before="23"/>
              <w:ind w:left="16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2022/2023</w:t>
            </w:r>
          </w:p>
        </w:tc>
      </w:tr>
      <w:tr w:rsidR="001D2B14" w14:paraId="420906E4" w14:textId="77777777">
        <w:trPr>
          <w:trHeight w:val="252"/>
        </w:trPr>
        <w:tc>
          <w:tcPr>
            <w:tcW w:w="1470" w:type="dxa"/>
          </w:tcPr>
          <w:p w14:paraId="420906DF" w14:textId="77777777" w:rsidR="001D2B14" w:rsidRDefault="00C4064E">
            <w:pPr>
              <w:pStyle w:val="TableParagraph"/>
              <w:spacing w:line="232" w:lineRule="exact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Income</w:t>
            </w:r>
          </w:p>
        </w:tc>
        <w:tc>
          <w:tcPr>
            <w:tcW w:w="3719" w:type="dxa"/>
            <w:gridSpan w:val="2"/>
            <w:tcBorders>
              <w:top w:val="single" w:sz="8" w:space="0" w:color="000000"/>
            </w:tcBorders>
          </w:tcPr>
          <w:p w14:paraId="420906E0" w14:textId="77777777" w:rsidR="001D2B14" w:rsidRDefault="001D2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top w:val="single" w:sz="8" w:space="0" w:color="000000"/>
            </w:tcBorders>
          </w:tcPr>
          <w:p w14:paraId="420906E1" w14:textId="77777777" w:rsidR="001D2B14" w:rsidRDefault="00C4064E">
            <w:pPr>
              <w:pStyle w:val="TableParagraph"/>
              <w:spacing w:before="57" w:line="175" w:lineRule="exact"/>
              <w:ind w:right="224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98"/>
                <w:sz w:val="17"/>
              </w:rPr>
              <w:t>€</w:t>
            </w:r>
          </w:p>
        </w:tc>
        <w:tc>
          <w:tcPr>
            <w:tcW w:w="740" w:type="dxa"/>
          </w:tcPr>
          <w:p w14:paraId="420906E2" w14:textId="77777777" w:rsidR="001D2B14" w:rsidRDefault="001D2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  <w:tcBorders>
              <w:top w:val="single" w:sz="8" w:space="0" w:color="000000"/>
            </w:tcBorders>
          </w:tcPr>
          <w:p w14:paraId="420906E3" w14:textId="77777777" w:rsidR="001D2B14" w:rsidRDefault="00C4064E">
            <w:pPr>
              <w:pStyle w:val="TableParagraph"/>
              <w:spacing w:before="57" w:line="175" w:lineRule="exact"/>
              <w:ind w:right="12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98"/>
                <w:sz w:val="17"/>
              </w:rPr>
              <w:t>€</w:t>
            </w:r>
          </w:p>
        </w:tc>
      </w:tr>
      <w:tr w:rsidR="001D2B14" w14:paraId="420906E9" w14:textId="77777777">
        <w:trPr>
          <w:trHeight w:val="272"/>
        </w:trPr>
        <w:tc>
          <w:tcPr>
            <w:tcW w:w="4990" w:type="dxa"/>
            <w:gridSpan w:val="2"/>
          </w:tcPr>
          <w:p w14:paraId="420906E5" w14:textId="77777777" w:rsidR="001D2B14" w:rsidRDefault="00C4064E">
            <w:pPr>
              <w:pStyle w:val="TableParagraph"/>
              <w:spacing w:before="1" w:line="243" w:lineRule="exact"/>
              <w:ind w:left="150"/>
              <w:rPr>
                <w:sz w:val="20"/>
              </w:rPr>
            </w:pPr>
            <w:r>
              <w:rPr>
                <w:rFonts w:ascii="Arial"/>
                <w:position w:val="-2"/>
                <w:sz w:val="17"/>
              </w:rPr>
              <w:t xml:space="preserve">1 </w:t>
            </w:r>
            <w:r>
              <w:rPr>
                <w:sz w:val="20"/>
              </w:rPr>
              <w:t>Membership</w:t>
            </w:r>
          </w:p>
        </w:tc>
        <w:tc>
          <w:tcPr>
            <w:tcW w:w="1295" w:type="dxa"/>
            <w:gridSpan w:val="2"/>
          </w:tcPr>
          <w:p w14:paraId="420906E6" w14:textId="77777777" w:rsidR="001D2B14" w:rsidRDefault="00C4064E">
            <w:pPr>
              <w:pStyle w:val="TableParagraph"/>
              <w:spacing w:before="32"/>
              <w:ind w:left="486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1,999.97</w:t>
            </w:r>
          </w:p>
        </w:tc>
        <w:tc>
          <w:tcPr>
            <w:tcW w:w="740" w:type="dxa"/>
          </w:tcPr>
          <w:p w14:paraId="420906E7" w14:textId="77777777" w:rsidR="001D2B14" w:rsidRDefault="001D2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420906E8" w14:textId="77777777" w:rsidR="001D2B14" w:rsidRDefault="00C4064E">
            <w:pPr>
              <w:pStyle w:val="TableParagraph"/>
              <w:spacing w:before="32"/>
              <w:ind w:left="366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3,190.00</w:t>
            </w:r>
          </w:p>
        </w:tc>
      </w:tr>
      <w:tr w:rsidR="001D2B14" w14:paraId="420906EE" w14:textId="77777777">
        <w:trPr>
          <w:trHeight w:val="268"/>
        </w:trPr>
        <w:tc>
          <w:tcPr>
            <w:tcW w:w="4990" w:type="dxa"/>
            <w:gridSpan w:val="2"/>
          </w:tcPr>
          <w:p w14:paraId="420906EA" w14:textId="77777777" w:rsidR="001D2B14" w:rsidRDefault="00C4064E">
            <w:pPr>
              <w:pStyle w:val="TableParagraph"/>
              <w:spacing w:before="5" w:line="243" w:lineRule="exact"/>
              <w:ind w:left="150"/>
              <w:rPr>
                <w:sz w:val="20"/>
              </w:rPr>
            </w:pPr>
            <w:r>
              <w:rPr>
                <w:rFonts w:ascii="Arial"/>
                <w:position w:val="-2"/>
                <w:sz w:val="17"/>
              </w:rPr>
              <w:t xml:space="preserve">2 </w:t>
            </w:r>
            <w:r>
              <w:rPr>
                <w:sz w:val="20"/>
              </w:rPr>
              <w:t>Donations</w:t>
            </w:r>
          </w:p>
        </w:tc>
        <w:tc>
          <w:tcPr>
            <w:tcW w:w="1295" w:type="dxa"/>
            <w:gridSpan w:val="2"/>
          </w:tcPr>
          <w:p w14:paraId="420906EB" w14:textId="77777777" w:rsidR="001D2B14" w:rsidRDefault="00C4064E">
            <w:pPr>
              <w:pStyle w:val="TableParagraph"/>
              <w:spacing w:before="36"/>
              <w:ind w:left="486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1,001.90</w:t>
            </w:r>
          </w:p>
        </w:tc>
        <w:tc>
          <w:tcPr>
            <w:tcW w:w="740" w:type="dxa"/>
          </w:tcPr>
          <w:p w14:paraId="420906EC" w14:textId="77777777" w:rsidR="001D2B14" w:rsidRDefault="001D2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420906ED" w14:textId="77777777" w:rsidR="001D2B14" w:rsidRDefault="00C4064E">
            <w:pPr>
              <w:pStyle w:val="TableParagraph"/>
              <w:spacing w:before="36"/>
              <w:ind w:left="366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3,553.23</w:t>
            </w:r>
          </w:p>
        </w:tc>
      </w:tr>
      <w:tr w:rsidR="001D2B14" w14:paraId="420906F3" w14:textId="77777777">
        <w:trPr>
          <w:trHeight w:val="268"/>
        </w:trPr>
        <w:tc>
          <w:tcPr>
            <w:tcW w:w="4990" w:type="dxa"/>
            <w:gridSpan w:val="2"/>
          </w:tcPr>
          <w:p w14:paraId="420906EF" w14:textId="77777777" w:rsidR="001D2B14" w:rsidRDefault="00C4064E">
            <w:pPr>
              <w:pStyle w:val="TableParagraph"/>
              <w:spacing w:before="5" w:line="243" w:lineRule="exact"/>
              <w:ind w:left="150"/>
              <w:rPr>
                <w:sz w:val="20"/>
              </w:rPr>
            </w:pPr>
            <w:r>
              <w:rPr>
                <w:rFonts w:ascii="Arial"/>
                <w:position w:val="-2"/>
                <w:sz w:val="17"/>
              </w:rPr>
              <w:t xml:space="preserve">3 </w:t>
            </w:r>
            <w:r>
              <w:rPr>
                <w:sz w:val="20"/>
              </w:rPr>
              <w:t xml:space="preserve">Merchandise (ties, badges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95" w:type="dxa"/>
            <w:gridSpan w:val="2"/>
          </w:tcPr>
          <w:p w14:paraId="420906F0" w14:textId="77777777" w:rsidR="001D2B14" w:rsidRDefault="00C4064E">
            <w:pPr>
              <w:pStyle w:val="TableParagraph"/>
              <w:spacing w:before="36"/>
              <w:ind w:left="7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24.00</w:t>
            </w:r>
          </w:p>
        </w:tc>
        <w:tc>
          <w:tcPr>
            <w:tcW w:w="740" w:type="dxa"/>
          </w:tcPr>
          <w:p w14:paraId="420906F1" w14:textId="77777777" w:rsidR="001D2B14" w:rsidRDefault="001D2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420906F2" w14:textId="77777777" w:rsidR="001D2B14" w:rsidRDefault="00C4064E">
            <w:pPr>
              <w:pStyle w:val="TableParagraph"/>
              <w:spacing w:before="36"/>
              <w:ind w:left="-3" w:right="102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95"/>
                <w:sz w:val="17"/>
              </w:rPr>
              <w:t>253.00</w:t>
            </w:r>
          </w:p>
        </w:tc>
      </w:tr>
      <w:tr w:rsidR="001D2B14" w14:paraId="420906F8" w14:textId="77777777">
        <w:trPr>
          <w:trHeight w:val="268"/>
        </w:trPr>
        <w:tc>
          <w:tcPr>
            <w:tcW w:w="4990" w:type="dxa"/>
            <w:gridSpan w:val="2"/>
          </w:tcPr>
          <w:p w14:paraId="420906F4" w14:textId="77777777" w:rsidR="001D2B14" w:rsidRDefault="00C4064E">
            <w:pPr>
              <w:pStyle w:val="TableParagraph"/>
              <w:spacing w:before="5" w:line="243" w:lineRule="exact"/>
              <w:ind w:left="150"/>
              <w:rPr>
                <w:sz w:val="20"/>
              </w:rPr>
            </w:pPr>
            <w:r>
              <w:rPr>
                <w:rFonts w:ascii="Arial"/>
                <w:position w:val="-2"/>
                <w:sz w:val="17"/>
              </w:rPr>
              <w:t xml:space="preserve">4 </w:t>
            </w:r>
            <w:r>
              <w:rPr>
                <w:sz w:val="20"/>
              </w:rPr>
              <w:t>Publications</w:t>
            </w:r>
          </w:p>
        </w:tc>
        <w:tc>
          <w:tcPr>
            <w:tcW w:w="1295" w:type="dxa"/>
            <w:gridSpan w:val="2"/>
          </w:tcPr>
          <w:p w14:paraId="420906F5" w14:textId="77777777" w:rsidR="001D2B14" w:rsidRDefault="00C4064E">
            <w:pPr>
              <w:pStyle w:val="TableParagraph"/>
              <w:spacing w:before="36"/>
              <w:ind w:left="63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458.00</w:t>
            </w:r>
          </w:p>
        </w:tc>
        <w:tc>
          <w:tcPr>
            <w:tcW w:w="740" w:type="dxa"/>
          </w:tcPr>
          <w:p w14:paraId="420906F6" w14:textId="77777777" w:rsidR="001D2B14" w:rsidRDefault="001D2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420906F7" w14:textId="77777777" w:rsidR="001D2B14" w:rsidRDefault="00C4064E">
            <w:pPr>
              <w:pStyle w:val="TableParagraph"/>
              <w:spacing w:before="36"/>
              <w:ind w:left="366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1,052.54</w:t>
            </w:r>
          </w:p>
        </w:tc>
      </w:tr>
      <w:tr w:rsidR="001D2B14" w14:paraId="420906FD" w14:textId="77777777">
        <w:trPr>
          <w:trHeight w:val="268"/>
        </w:trPr>
        <w:tc>
          <w:tcPr>
            <w:tcW w:w="4990" w:type="dxa"/>
            <w:gridSpan w:val="2"/>
          </w:tcPr>
          <w:p w14:paraId="420906F9" w14:textId="77777777" w:rsidR="001D2B14" w:rsidRDefault="00C4064E">
            <w:pPr>
              <w:pStyle w:val="TableParagraph"/>
              <w:spacing w:before="5" w:line="243" w:lineRule="exact"/>
              <w:ind w:left="150"/>
              <w:rPr>
                <w:sz w:val="20"/>
              </w:rPr>
            </w:pPr>
            <w:r>
              <w:rPr>
                <w:rFonts w:ascii="Arial" w:hAnsi="Arial"/>
                <w:position w:val="-2"/>
                <w:sz w:val="17"/>
              </w:rPr>
              <w:t xml:space="preserve">5 </w:t>
            </w:r>
            <w:r>
              <w:rPr>
                <w:sz w:val="20"/>
              </w:rPr>
              <w:t>Salonika ’22</w:t>
            </w:r>
          </w:p>
        </w:tc>
        <w:tc>
          <w:tcPr>
            <w:tcW w:w="1295" w:type="dxa"/>
            <w:gridSpan w:val="2"/>
          </w:tcPr>
          <w:p w14:paraId="420906FA" w14:textId="77777777" w:rsidR="001D2B14" w:rsidRDefault="00C4064E">
            <w:pPr>
              <w:pStyle w:val="TableParagraph"/>
              <w:spacing w:before="36"/>
              <w:ind w:left="63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844.80</w:t>
            </w:r>
          </w:p>
        </w:tc>
        <w:tc>
          <w:tcPr>
            <w:tcW w:w="740" w:type="dxa"/>
          </w:tcPr>
          <w:p w14:paraId="420906FB" w14:textId="77777777" w:rsidR="001D2B14" w:rsidRDefault="001D2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420906FC" w14:textId="77777777" w:rsidR="001D2B14" w:rsidRDefault="00C4064E">
            <w:pPr>
              <w:pStyle w:val="TableParagraph"/>
              <w:spacing w:before="36"/>
              <w:ind w:left="-3" w:right="102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95"/>
                <w:sz w:val="17"/>
              </w:rPr>
              <w:t>152.50</w:t>
            </w:r>
          </w:p>
        </w:tc>
      </w:tr>
      <w:tr w:rsidR="001D2B14" w14:paraId="42090702" w14:textId="77777777">
        <w:trPr>
          <w:trHeight w:val="268"/>
        </w:trPr>
        <w:tc>
          <w:tcPr>
            <w:tcW w:w="4990" w:type="dxa"/>
            <w:gridSpan w:val="2"/>
          </w:tcPr>
          <w:p w14:paraId="420906FE" w14:textId="77777777" w:rsidR="001D2B14" w:rsidRDefault="00C4064E">
            <w:pPr>
              <w:pStyle w:val="TableParagraph"/>
              <w:spacing w:before="5" w:line="243" w:lineRule="exact"/>
              <w:ind w:left="150"/>
              <w:rPr>
                <w:sz w:val="20"/>
              </w:rPr>
            </w:pPr>
            <w:r>
              <w:rPr>
                <w:rFonts w:ascii="Arial"/>
                <w:position w:val="-2"/>
                <w:sz w:val="17"/>
              </w:rPr>
              <w:t xml:space="preserve">6 </w:t>
            </w:r>
            <w:r>
              <w:rPr>
                <w:sz w:val="20"/>
              </w:rPr>
              <w:t>Annual Dinner</w:t>
            </w:r>
          </w:p>
        </w:tc>
        <w:tc>
          <w:tcPr>
            <w:tcW w:w="1295" w:type="dxa"/>
            <w:gridSpan w:val="2"/>
          </w:tcPr>
          <w:p w14:paraId="420906FF" w14:textId="77777777" w:rsidR="001D2B14" w:rsidRDefault="00C4064E">
            <w:pPr>
              <w:pStyle w:val="TableParagraph"/>
              <w:spacing w:before="36"/>
              <w:ind w:right="297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98"/>
                <w:sz w:val="17"/>
              </w:rPr>
              <w:t>-</w:t>
            </w:r>
          </w:p>
        </w:tc>
        <w:tc>
          <w:tcPr>
            <w:tcW w:w="740" w:type="dxa"/>
          </w:tcPr>
          <w:p w14:paraId="42090700" w14:textId="77777777" w:rsidR="001D2B14" w:rsidRDefault="001D2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42090701" w14:textId="77777777" w:rsidR="001D2B14" w:rsidRDefault="00C4064E">
            <w:pPr>
              <w:pStyle w:val="TableParagraph"/>
              <w:spacing w:before="36"/>
              <w:ind w:left="366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1,993.00</w:t>
            </w:r>
          </w:p>
        </w:tc>
      </w:tr>
      <w:tr w:rsidR="001D2B14" w14:paraId="4209070A" w14:textId="77777777">
        <w:trPr>
          <w:trHeight w:val="530"/>
        </w:trPr>
        <w:tc>
          <w:tcPr>
            <w:tcW w:w="4990" w:type="dxa"/>
            <w:gridSpan w:val="2"/>
          </w:tcPr>
          <w:p w14:paraId="42090703" w14:textId="77777777" w:rsidR="001D2B14" w:rsidRDefault="00C4064E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5"/>
              <w:ind w:hanging="186"/>
              <w:rPr>
                <w:sz w:val="20"/>
              </w:rPr>
            </w:pPr>
            <w:r>
              <w:rPr>
                <w:sz w:val="20"/>
              </w:rPr>
              <w:t>Ypres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’23</w:t>
            </w:r>
          </w:p>
          <w:p w14:paraId="42090704" w14:textId="77777777" w:rsidR="001D2B14" w:rsidRDefault="00C4064E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12" w:line="236" w:lineRule="exact"/>
              <w:ind w:hanging="186"/>
              <w:rPr>
                <w:sz w:val="20"/>
              </w:rPr>
            </w:pPr>
            <w:r>
              <w:rPr>
                <w:sz w:val="20"/>
              </w:rPr>
              <w:t>Sundries</w:t>
            </w:r>
          </w:p>
        </w:tc>
        <w:tc>
          <w:tcPr>
            <w:tcW w:w="1295" w:type="dxa"/>
            <w:gridSpan w:val="2"/>
            <w:tcBorders>
              <w:bottom w:val="single" w:sz="8" w:space="0" w:color="000000"/>
            </w:tcBorders>
          </w:tcPr>
          <w:p w14:paraId="42090705" w14:textId="77777777" w:rsidR="001D2B14" w:rsidRDefault="00C4064E">
            <w:pPr>
              <w:pStyle w:val="TableParagraph"/>
              <w:spacing w:before="36"/>
              <w:ind w:left="6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98"/>
                <w:sz w:val="17"/>
              </w:rPr>
              <w:t>-</w:t>
            </w:r>
          </w:p>
          <w:p w14:paraId="42090706" w14:textId="77777777" w:rsidR="001D2B14" w:rsidRDefault="00C4064E">
            <w:pPr>
              <w:pStyle w:val="TableParagraph"/>
              <w:spacing w:before="73"/>
              <w:ind w:left="732" w:right="97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29.15</w:t>
            </w:r>
          </w:p>
        </w:tc>
        <w:tc>
          <w:tcPr>
            <w:tcW w:w="740" w:type="dxa"/>
          </w:tcPr>
          <w:p w14:paraId="42090707" w14:textId="77777777" w:rsidR="001D2B14" w:rsidRDefault="001D2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42090708" w14:textId="77777777" w:rsidR="001D2B14" w:rsidRDefault="00C4064E">
            <w:pPr>
              <w:pStyle w:val="TableParagraph"/>
              <w:spacing w:before="36"/>
              <w:ind w:left="366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1,750.00</w:t>
            </w:r>
          </w:p>
          <w:p w14:paraId="42090709" w14:textId="77777777" w:rsidR="001D2B14" w:rsidRDefault="00C4064E">
            <w:pPr>
              <w:pStyle w:val="TableParagraph"/>
              <w:tabs>
                <w:tab w:val="left" w:pos="500"/>
                <w:tab w:val="left" w:pos="1172"/>
              </w:tabs>
              <w:spacing w:before="107" w:line="171" w:lineRule="exact"/>
              <w:ind w:left="-3"/>
              <w:rPr>
                <w:rFonts w:ascii="Arial"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 xml:space="preserve"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sz w:val="17"/>
                <w:u w:val="single"/>
              </w:rPr>
              <w:t>-</w:t>
            </w:r>
            <w:r>
              <w:rPr>
                <w:rFonts w:ascii="Arial"/>
                <w:sz w:val="17"/>
                <w:u w:val="single"/>
              </w:rPr>
              <w:tab/>
            </w:r>
          </w:p>
        </w:tc>
      </w:tr>
      <w:tr w:rsidR="001D2B14" w14:paraId="4209070F" w14:textId="77777777">
        <w:trPr>
          <w:trHeight w:val="248"/>
        </w:trPr>
        <w:tc>
          <w:tcPr>
            <w:tcW w:w="4990" w:type="dxa"/>
            <w:gridSpan w:val="2"/>
          </w:tcPr>
          <w:p w14:paraId="4209070B" w14:textId="77777777" w:rsidR="001D2B14" w:rsidRDefault="00C4064E">
            <w:pPr>
              <w:pStyle w:val="TableParagraph"/>
              <w:spacing w:line="229" w:lineRule="exact"/>
              <w:ind w:left="402"/>
              <w:rPr>
                <w:b/>
                <w:sz w:val="20"/>
              </w:rPr>
            </w:pPr>
            <w:r>
              <w:rPr>
                <w:b/>
                <w:sz w:val="20"/>
              </w:rPr>
              <w:t>Total Income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209070C" w14:textId="77777777" w:rsidR="001D2B14" w:rsidRDefault="00C4064E">
            <w:pPr>
              <w:pStyle w:val="TableParagraph"/>
              <w:spacing w:before="23"/>
              <w:ind w:left="48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4,356.92</w:t>
            </w:r>
          </w:p>
        </w:tc>
        <w:tc>
          <w:tcPr>
            <w:tcW w:w="740" w:type="dxa"/>
          </w:tcPr>
          <w:p w14:paraId="4209070D" w14:textId="77777777" w:rsidR="001D2B14" w:rsidRDefault="001D2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4209070E" w14:textId="77777777" w:rsidR="001D2B14" w:rsidRDefault="00C4064E">
            <w:pPr>
              <w:pStyle w:val="TableParagraph"/>
              <w:tabs>
                <w:tab w:val="left" w:pos="265"/>
              </w:tabs>
              <w:spacing w:before="57" w:line="171" w:lineRule="exact"/>
              <w:ind w:left="-3" w:right="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 xml:space="preserve"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pacing w:val="5"/>
                <w:w w:val="95"/>
                <w:sz w:val="17"/>
                <w:u w:val="single"/>
              </w:rPr>
              <w:t>11,944.27</w:t>
            </w:r>
            <w:r>
              <w:rPr>
                <w:rFonts w:ascii="Arial"/>
                <w:b/>
                <w:spacing w:val="13"/>
                <w:sz w:val="17"/>
                <w:u w:val="single"/>
              </w:rPr>
              <w:t xml:space="preserve"> </w:t>
            </w:r>
          </w:p>
        </w:tc>
      </w:tr>
      <w:tr w:rsidR="001D2B14" w14:paraId="42090716" w14:textId="77777777">
        <w:trPr>
          <w:trHeight w:val="467"/>
        </w:trPr>
        <w:tc>
          <w:tcPr>
            <w:tcW w:w="4990" w:type="dxa"/>
            <w:gridSpan w:val="2"/>
          </w:tcPr>
          <w:p w14:paraId="42090710" w14:textId="77777777" w:rsidR="001D2B14" w:rsidRDefault="00C4064E">
            <w:pPr>
              <w:pStyle w:val="TableParagraph"/>
              <w:spacing w:before="211" w:line="236" w:lineRule="exact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Expenditure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</w:tcBorders>
          </w:tcPr>
          <w:p w14:paraId="42090711" w14:textId="77777777" w:rsidR="001D2B14" w:rsidRDefault="001D2B14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42090712" w14:textId="77777777" w:rsidR="001D2B14" w:rsidRDefault="00C4064E">
            <w:pPr>
              <w:pStyle w:val="TableParagraph"/>
              <w:ind w:right="25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98"/>
                <w:sz w:val="17"/>
              </w:rPr>
              <w:t>€</w:t>
            </w:r>
          </w:p>
        </w:tc>
        <w:tc>
          <w:tcPr>
            <w:tcW w:w="740" w:type="dxa"/>
          </w:tcPr>
          <w:p w14:paraId="42090713" w14:textId="77777777" w:rsidR="001D2B14" w:rsidRDefault="001D2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42090714" w14:textId="77777777" w:rsidR="001D2B14" w:rsidRDefault="001D2B14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42090715" w14:textId="77777777" w:rsidR="001D2B14" w:rsidRDefault="00C4064E">
            <w:pPr>
              <w:pStyle w:val="TableParagraph"/>
              <w:ind w:right="79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98"/>
                <w:sz w:val="17"/>
              </w:rPr>
              <w:t>€</w:t>
            </w:r>
          </w:p>
        </w:tc>
      </w:tr>
      <w:tr w:rsidR="001D2B14" w14:paraId="4209071B" w14:textId="77777777">
        <w:trPr>
          <w:trHeight w:val="276"/>
        </w:trPr>
        <w:tc>
          <w:tcPr>
            <w:tcW w:w="4990" w:type="dxa"/>
            <w:gridSpan w:val="2"/>
          </w:tcPr>
          <w:p w14:paraId="42090717" w14:textId="77777777" w:rsidR="001D2B14" w:rsidRDefault="00C4064E">
            <w:pPr>
              <w:pStyle w:val="TableParagraph"/>
              <w:spacing w:before="13" w:line="243" w:lineRule="exact"/>
              <w:ind w:left="150"/>
              <w:rPr>
                <w:sz w:val="20"/>
              </w:rPr>
            </w:pPr>
            <w:r>
              <w:rPr>
                <w:rFonts w:ascii="Arial"/>
                <w:position w:val="-2"/>
                <w:sz w:val="17"/>
              </w:rPr>
              <w:t xml:space="preserve">1 </w:t>
            </w:r>
            <w:r>
              <w:rPr>
                <w:sz w:val="20"/>
              </w:rPr>
              <w:t>Salonika</w:t>
            </w:r>
          </w:p>
        </w:tc>
        <w:tc>
          <w:tcPr>
            <w:tcW w:w="1295" w:type="dxa"/>
            <w:gridSpan w:val="2"/>
          </w:tcPr>
          <w:p w14:paraId="42090718" w14:textId="77777777" w:rsidR="001D2B14" w:rsidRDefault="00C4064E">
            <w:pPr>
              <w:pStyle w:val="TableParagraph"/>
              <w:spacing w:before="44"/>
              <w:ind w:left="486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1,158.96</w:t>
            </w:r>
          </w:p>
        </w:tc>
        <w:tc>
          <w:tcPr>
            <w:tcW w:w="740" w:type="dxa"/>
          </w:tcPr>
          <w:p w14:paraId="42090719" w14:textId="77777777" w:rsidR="001D2B14" w:rsidRDefault="001D2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4209071A" w14:textId="77777777" w:rsidR="001D2B14" w:rsidRDefault="00C4064E">
            <w:pPr>
              <w:pStyle w:val="TableParagraph"/>
              <w:spacing w:before="77" w:line="179" w:lineRule="exact"/>
              <w:ind w:right="298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98"/>
                <w:sz w:val="17"/>
              </w:rPr>
              <w:t>-</w:t>
            </w:r>
          </w:p>
        </w:tc>
      </w:tr>
      <w:tr w:rsidR="001D2B14" w14:paraId="42090720" w14:textId="77777777">
        <w:trPr>
          <w:trHeight w:val="268"/>
        </w:trPr>
        <w:tc>
          <w:tcPr>
            <w:tcW w:w="4990" w:type="dxa"/>
            <w:gridSpan w:val="2"/>
          </w:tcPr>
          <w:p w14:paraId="4209071C" w14:textId="77777777" w:rsidR="001D2B14" w:rsidRDefault="00C4064E">
            <w:pPr>
              <w:pStyle w:val="TableParagraph"/>
              <w:spacing w:before="5" w:line="243" w:lineRule="exact"/>
              <w:ind w:left="150"/>
              <w:rPr>
                <w:sz w:val="20"/>
              </w:rPr>
            </w:pPr>
            <w:r>
              <w:rPr>
                <w:rFonts w:ascii="Arial"/>
                <w:position w:val="-2"/>
                <w:sz w:val="17"/>
              </w:rPr>
              <w:t xml:space="preserve">2 </w:t>
            </w:r>
            <w:r>
              <w:rPr>
                <w:sz w:val="20"/>
              </w:rPr>
              <w:t>Printing - Blue Cap</w:t>
            </w:r>
          </w:p>
        </w:tc>
        <w:tc>
          <w:tcPr>
            <w:tcW w:w="1295" w:type="dxa"/>
            <w:gridSpan w:val="2"/>
          </w:tcPr>
          <w:p w14:paraId="4209071D" w14:textId="77777777" w:rsidR="001D2B14" w:rsidRDefault="00C4064E">
            <w:pPr>
              <w:pStyle w:val="TableParagraph"/>
              <w:spacing w:before="36"/>
              <w:ind w:left="486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1,635.00</w:t>
            </w:r>
          </w:p>
        </w:tc>
        <w:tc>
          <w:tcPr>
            <w:tcW w:w="740" w:type="dxa"/>
          </w:tcPr>
          <w:p w14:paraId="4209071E" w14:textId="77777777" w:rsidR="001D2B14" w:rsidRDefault="001D2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4209071F" w14:textId="77777777" w:rsidR="001D2B14" w:rsidRDefault="00C4064E">
            <w:pPr>
              <w:pStyle w:val="TableParagraph"/>
              <w:spacing w:before="70" w:line="179" w:lineRule="exact"/>
              <w:ind w:left="-3" w:right="102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95"/>
                <w:sz w:val="17"/>
              </w:rPr>
              <w:t>605.00</w:t>
            </w:r>
          </w:p>
        </w:tc>
      </w:tr>
      <w:tr w:rsidR="001D2B14" w14:paraId="42090725" w14:textId="77777777">
        <w:trPr>
          <w:trHeight w:val="268"/>
        </w:trPr>
        <w:tc>
          <w:tcPr>
            <w:tcW w:w="4990" w:type="dxa"/>
            <w:gridSpan w:val="2"/>
          </w:tcPr>
          <w:p w14:paraId="42090721" w14:textId="77777777" w:rsidR="001D2B14" w:rsidRDefault="00C4064E">
            <w:pPr>
              <w:pStyle w:val="TableParagraph"/>
              <w:spacing w:before="5" w:line="243" w:lineRule="exact"/>
              <w:ind w:left="150"/>
              <w:rPr>
                <w:sz w:val="20"/>
              </w:rPr>
            </w:pPr>
            <w:r>
              <w:rPr>
                <w:rFonts w:ascii="Arial"/>
                <w:position w:val="-2"/>
                <w:sz w:val="17"/>
              </w:rPr>
              <w:t xml:space="preserve">3 </w:t>
            </w:r>
            <w:r>
              <w:rPr>
                <w:sz w:val="20"/>
              </w:rPr>
              <w:t>Printing - Old Tough</w:t>
            </w:r>
          </w:p>
        </w:tc>
        <w:tc>
          <w:tcPr>
            <w:tcW w:w="1295" w:type="dxa"/>
            <w:gridSpan w:val="2"/>
          </w:tcPr>
          <w:p w14:paraId="42090722" w14:textId="77777777" w:rsidR="001D2B14" w:rsidRDefault="00C4064E">
            <w:pPr>
              <w:pStyle w:val="TableParagraph"/>
              <w:spacing w:before="36"/>
              <w:ind w:left="63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470.00</w:t>
            </w:r>
          </w:p>
        </w:tc>
        <w:tc>
          <w:tcPr>
            <w:tcW w:w="740" w:type="dxa"/>
          </w:tcPr>
          <w:p w14:paraId="42090723" w14:textId="77777777" w:rsidR="001D2B14" w:rsidRDefault="001D2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42090724" w14:textId="77777777" w:rsidR="001D2B14" w:rsidRDefault="00C4064E">
            <w:pPr>
              <w:pStyle w:val="TableParagraph"/>
              <w:spacing w:before="70" w:line="179" w:lineRule="exact"/>
              <w:ind w:left="-3" w:right="102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95"/>
                <w:sz w:val="17"/>
              </w:rPr>
              <w:t>400.20</w:t>
            </w:r>
          </w:p>
        </w:tc>
      </w:tr>
      <w:tr w:rsidR="001D2B14" w14:paraId="4209072A" w14:textId="77777777">
        <w:trPr>
          <w:trHeight w:val="268"/>
        </w:trPr>
        <w:tc>
          <w:tcPr>
            <w:tcW w:w="4990" w:type="dxa"/>
            <w:gridSpan w:val="2"/>
          </w:tcPr>
          <w:p w14:paraId="42090726" w14:textId="77777777" w:rsidR="001D2B14" w:rsidRDefault="00C4064E">
            <w:pPr>
              <w:pStyle w:val="TableParagraph"/>
              <w:spacing w:before="5" w:line="243" w:lineRule="exact"/>
              <w:ind w:left="150"/>
              <w:rPr>
                <w:sz w:val="20"/>
              </w:rPr>
            </w:pPr>
            <w:r>
              <w:rPr>
                <w:rFonts w:ascii="Arial"/>
                <w:position w:val="-2"/>
                <w:sz w:val="17"/>
              </w:rPr>
              <w:t xml:space="preserve">4 </w:t>
            </w:r>
            <w:r>
              <w:rPr>
                <w:sz w:val="20"/>
              </w:rPr>
              <w:t>Other Printing (Centenary Booklet in 2022/2023)</w:t>
            </w:r>
          </w:p>
        </w:tc>
        <w:tc>
          <w:tcPr>
            <w:tcW w:w="1295" w:type="dxa"/>
            <w:gridSpan w:val="2"/>
          </w:tcPr>
          <w:p w14:paraId="42090727" w14:textId="77777777" w:rsidR="001D2B14" w:rsidRDefault="00C4064E">
            <w:pPr>
              <w:pStyle w:val="TableParagraph"/>
              <w:spacing w:before="36"/>
              <w:ind w:left="63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414.88</w:t>
            </w:r>
          </w:p>
        </w:tc>
        <w:tc>
          <w:tcPr>
            <w:tcW w:w="740" w:type="dxa"/>
          </w:tcPr>
          <w:p w14:paraId="42090728" w14:textId="77777777" w:rsidR="001D2B14" w:rsidRDefault="001D2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42090729" w14:textId="77777777" w:rsidR="001D2B14" w:rsidRDefault="00C4064E">
            <w:pPr>
              <w:pStyle w:val="TableParagraph"/>
              <w:spacing w:before="70" w:line="179" w:lineRule="exact"/>
              <w:ind w:left="366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1,952.44</w:t>
            </w:r>
          </w:p>
        </w:tc>
      </w:tr>
      <w:tr w:rsidR="001D2B14" w14:paraId="4209072F" w14:textId="77777777">
        <w:trPr>
          <w:trHeight w:val="268"/>
        </w:trPr>
        <w:tc>
          <w:tcPr>
            <w:tcW w:w="4990" w:type="dxa"/>
            <w:gridSpan w:val="2"/>
          </w:tcPr>
          <w:p w14:paraId="4209072B" w14:textId="77777777" w:rsidR="001D2B14" w:rsidRDefault="00C4064E">
            <w:pPr>
              <w:pStyle w:val="TableParagraph"/>
              <w:spacing w:before="5" w:line="243" w:lineRule="exact"/>
              <w:ind w:left="150"/>
              <w:rPr>
                <w:sz w:val="20"/>
              </w:rPr>
            </w:pPr>
            <w:r>
              <w:rPr>
                <w:rFonts w:ascii="Arial"/>
                <w:position w:val="-2"/>
                <w:sz w:val="17"/>
              </w:rPr>
              <w:t xml:space="preserve">5 </w:t>
            </w:r>
            <w:r>
              <w:rPr>
                <w:sz w:val="20"/>
              </w:rPr>
              <w:t>Postage</w:t>
            </w:r>
          </w:p>
        </w:tc>
        <w:tc>
          <w:tcPr>
            <w:tcW w:w="1295" w:type="dxa"/>
            <w:gridSpan w:val="2"/>
          </w:tcPr>
          <w:p w14:paraId="4209072C" w14:textId="77777777" w:rsidR="001D2B14" w:rsidRDefault="00C4064E">
            <w:pPr>
              <w:pStyle w:val="TableParagraph"/>
              <w:spacing w:before="36"/>
              <w:ind w:right="297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98"/>
                <w:sz w:val="17"/>
              </w:rPr>
              <w:t>-</w:t>
            </w:r>
          </w:p>
        </w:tc>
        <w:tc>
          <w:tcPr>
            <w:tcW w:w="740" w:type="dxa"/>
          </w:tcPr>
          <w:p w14:paraId="4209072D" w14:textId="77777777" w:rsidR="001D2B14" w:rsidRDefault="001D2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4209072E" w14:textId="77777777" w:rsidR="001D2B14" w:rsidRDefault="00C4064E">
            <w:pPr>
              <w:pStyle w:val="TableParagraph"/>
              <w:spacing w:before="70" w:line="179" w:lineRule="exact"/>
              <w:ind w:left="366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1,254.23</w:t>
            </w:r>
          </w:p>
        </w:tc>
      </w:tr>
      <w:tr w:rsidR="001D2B14" w14:paraId="42090734" w14:textId="77777777">
        <w:trPr>
          <w:trHeight w:val="268"/>
        </w:trPr>
        <w:tc>
          <w:tcPr>
            <w:tcW w:w="4990" w:type="dxa"/>
            <w:gridSpan w:val="2"/>
          </w:tcPr>
          <w:p w14:paraId="42090730" w14:textId="77777777" w:rsidR="001D2B14" w:rsidRDefault="00C4064E">
            <w:pPr>
              <w:pStyle w:val="TableParagraph"/>
              <w:spacing w:before="5" w:line="243" w:lineRule="exact"/>
              <w:ind w:left="150"/>
              <w:rPr>
                <w:sz w:val="20"/>
              </w:rPr>
            </w:pPr>
            <w:r>
              <w:rPr>
                <w:rFonts w:ascii="Arial"/>
                <w:position w:val="-2"/>
                <w:sz w:val="17"/>
              </w:rPr>
              <w:t xml:space="preserve">6 </w:t>
            </w:r>
            <w:r>
              <w:rPr>
                <w:sz w:val="20"/>
              </w:rPr>
              <w:t>Zoom Subscription</w:t>
            </w:r>
          </w:p>
        </w:tc>
        <w:tc>
          <w:tcPr>
            <w:tcW w:w="1295" w:type="dxa"/>
            <w:gridSpan w:val="2"/>
          </w:tcPr>
          <w:p w14:paraId="42090731" w14:textId="77777777" w:rsidR="001D2B14" w:rsidRDefault="00C4064E">
            <w:pPr>
              <w:pStyle w:val="TableParagraph"/>
              <w:spacing w:before="36"/>
              <w:ind w:left="63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172.08</w:t>
            </w:r>
          </w:p>
        </w:tc>
        <w:tc>
          <w:tcPr>
            <w:tcW w:w="740" w:type="dxa"/>
          </w:tcPr>
          <w:p w14:paraId="42090732" w14:textId="77777777" w:rsidR="001D2B14" w:rsidRDefault="001D2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42090733" w14:textId="77777777" w:rsidR="001D2B14" w:rsidRDefault="00C4064E">
            <w:pPr>
              <w:pStyle w:val="TableParagraph"/>
              <w:spacing w:before="70" w:line="179" w:lineRule="exact"/>
              <w:ind w:left="-3" w:right="102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95"/>
                <w:sz w:val="17"/>
              </w:rPr>
              <w:t>275.00</w:t>
            </w:r>
          </w:p>
        </w:tc>
      </w:tr>
      <w:tr w:rsidR="001D2B14" w14:paraId="42090739" w14:textId="77777777">
        <w:trPr>
          <w:trHeight w:val="268"/>
        </w:trPr>
        <w:tc>
          <w:tcPr>
            <w:tcW w:w="4990" w:type="dxa"/>
            <w:gridSpan w:val="2"/>
          </w:tcPr>
          <w:p w14:paraId="42090735" w14:textId="77777777" w:rsidR="001D2B14" w:rsidRDefault="00C4064E">
            <w:pPr>
              <w:pStyle w:val="TableParagraph"/>
              <w:spacing w:before="5" w:line="243" w:lineRule="exact"/>
              <w:ind w:left="150"/>
              <w:rPr>
                <w:sz w:val="20"/>
              </w:rPr>
            </w:pPr>
            <w:r>
              <w:rPr>
                <w:rFonts w:ascii="Arial"/>
                <w:position w:val="-2"/>
                <w:sz w:val="17"/>
              </w:rPr>
              <w:t xml:space="preserve">7 </w:t>
            </w:r>
            <w:r>
              <w:rPr>
                <w:sz w:val="20"/>
              </w:rPr>
              <w:t>Website Hosting Fee (2 years)</w:t>
            </w:r>
          </w:p>
        </w:tc>
        <w:tc>
          <w:tcPr>
            <w:tcW w:w="1295" w:type="dxa"/>
            <w:gridSpan w:val="2"/>
          </w:tcPr>
          <w:p w14:paraId="42090736" w14:textId="77777777" w:rsidR="001D2B14" w:rsidRDefault="00C4064E">
            <w:pPr>
              <w:pStyle w:val="TableParagraph"/>
              <w:spacing w:before="36"/>
              <w:ind w:right="297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98"/>
                <w:sz w:val="17"/>
              </w:rPr>
              <w:t>-</w:t>
            </w:r>
          </w:p>
        </w:tc>
        <w:tc>
          <w:tcPr>
            <w:tcW w:w="740" w:type="dxa"/>
          </w:tcPr>
          <w:p w14:paraId="42090737" w14:textId="77777777" w:rsidR="001D2B14" w:rsidRDefault="001D2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42090738" w14:textId="77777777" w:rsidR="001D2B14" w:rsidRDefault="00C4064E">
            <w:pPr>
              <w:pStyle w:val="TableParagraph"/>
              <w:spacing w:before="36"/>
              <w:ind w:left="-3" w:right="102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95"/>
                <w:sz w:val="17"/>
              </w:rPr>
              <w:t>400.00</w:t>
            </w:r>
          </w:p>
        </w:tc>
      </w:tr>
      <w:tr w:rsidR="001D2B14" w14:paraId="4209073E" w14:textId="77777777">
        <w:trPr>
          <w:trHeight w:val="268"/>
        </w:trPr>
        <w:tc>
          <w:tcPr>
            <w:tcW w:w="4990" w:type="dxa"/>
            <w:gridSpan w:val="2"/>
          </w:tcPr>
          <w:p w14:paraId="4209073A" w14:textId="77777777" w:rsidR="001D2B14" w:rsidRDefault="00C4064E">
            <w:pPr>
              <w:pStyle w:val="TableParagraph"/>
              <w:spacing w:before="5" w:line="243" w:lineRule="exact"/>
              <w:ind w:left="150"/>
              <w:rPr>
                <w:sz w:val="20"/>
              </w:rPr>
            </w:pPr>
            <w:r>
              <w:rPr>
                <w:rFonts w:ascii="Arial"/>
                <w:position w:val="-2"/>
                <w:sz w:val="17"/>
              </w:rPr>
              <w:t xml:space="preserve">8 </w:t>
            </w:r>
            <w:r>
              <w:rPr>
                <w:sz w:val="20"/>
              </w:rPr>
              <w:t>Bank Charges</w:t>
            </w:r>
          </w:p>
        </w:tc>
        <w:tc>
          <w:tcPr>
            <w:tcW w:w="1295" w:type="dxa"/>
            <w:gridSpan w:val="2"/>
          </w:tcPr>
          <w:p w14:paraId="4209073B" w14:textId="77777777" w:rsidR="001D2B14" w:rsidRDefault="00C4064E">
            <w:pPr>
              <w:pStyle w:val="TableParagraph"/>
              <w:spacing w:before="36"/>
              <w:ind w:left="7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48.91</w:t>
            </w:r>
          </w:p>
        </w:tc>
        <w:tc>
          <w:tcPr>
            <w:tcW w:w="740" w:type="dxa"/>
          </w:tcPr>
          <w:p w14:paraId="4209073C" w14:textId="77777777" w:rsidR="001D2B14" w:rsidRDefault="001D2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4209073D" w14:textId="77777777" w:rsidR="001D2B14" w:rsidRDefault="00C4064E">
            <w:pPr>
              <w:pStyle w:val="TableParagraph"/>
              <w:spacing w:before="70" w:line="179" w:lineRule="exact"/>
              <w:ind w:left="-3" w:right="102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95"/>
                <w:sz w:val="17"/>
              </w:rPr>
              <w:t>84.98</w:t>
            </w:r>
          </w:p>
        </w:tc>
      </w:tr>
      <w:tr w:rsidR="001D2B14" w14:paraId="42090743" w14:textId="77777777">
        <w:trPr>
          <w:trHeight w:val="268"/>
        </w:trPr>
        <w:tc>
          <w:tcPr>
            <w:tcW w:w="4990" w:type="dxa"/>
            <w:gridSpan w:val="2"/>
          </w:tcPr>
          <w:p w14:paraId="4209073F" w14:textId="77777777" w:rsidR="001D2B14" w:rsidRDefault="00C4064E">
            <w:pPr>
              <w:pStyle w:val="TableParagraph"/>
              <w:spacing w:before="5" w:line="243" w:lineRule="exact"/>
              <w:ind w:left="150"/>
              <w:rPr>
                <w:sz w:val="20"/>
              </w:rPr>
            </w:pPr>
            <w:r>
              <w:rPr>
                <w:rFonts w:ascii="Arial"/>
                <w:position w:val="-2"/>
                <w:sz w:val="17"/>
              </w:rPr>
              <w:t xml:space="preserve">9 </w:t>
            </w:r>
            <w:r>
              <w:rPr>
                <w:sz w:val="20"/>
              </w:rPr>
              <w:t>Last Post Membership</w:t>
            </w:r>
          </w:p>
        </w:tc>
        <w:tc>
          <w:tcPr>
            <w:tcW w:w="1295" w:type="dxa"/>
            <w:gridSpan w:val="2"/>
          </w:tcPr>
          <w:p w14:paraId="42090740" w14:textId="77777777" w:rsidR="001D2B14" w:rsidRDefault="00C4064E">
            <w:pPr>
              <w:pStyle w:val="TableParagraph"/>
              <w:spacing w:before="36"/>
              <w:ind w:left="7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40.00</w:t>
            </w:r>
          </w:p>
        </w:tc>
        <w:tc>
          <w:tcPr>
            <w:tcW w:w="740" w:type="dxa"/>
          </w:tcPr>
          <w:p w14:paraId="42090741" w14:textId="77777777" w:rsidR="001D2B14" w:rsidRDefault="001D2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42090742" w14:textId="77777777" w:rsidR="001D2B14" w:rsidRDefault="00C4064E">
            <w:pPr>
              <w:pStyle w:val="TableParagraph"/>
              <w:spacing w:before="70" w:line="179" w:lineRule="exact"/>
              <w:ind w:left="-3" w:right="102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95"/>
                <w:sz w:val="17"/>
              </w:rPr>
              <w:t>60.00</w:t>
            </w:r>
          </w:p>
        </w:tc>
      </w:tr>
      <w:tr w:rsidR="001D2B14" w14:paraId="42090748" w14:textId="77777777">
        <w:trPr>
          <w:trHeight w:val="268"/>
        </w:trPr>
        <w:tc>
          <w:tcPr>
            <w:tcW w:w="4990" w:type="dxa"/>
            <w:gridSpan w:val="2"/>
          </w:tcPr>
          <w:p w14:paraId="42090744" w14:textId="77777777" w:rsidR="001D2B14" w:rsidRDefault="00C4064E">
            <w:pPr>
              <w:pStyle w:val="TableParagraph"/>
              <w:spacing w:before="5" w:line="243" w:lineRule="exact"/>
              <w:ind w:left="50"/>
              <w:rPr>
                <w:sz w:val="20"/>
              </w:rPr>
            </w:pPr>
            <w:r>
              <w:rPr>
                <w:rFonts w:ascii="Arial"/>
                <w:position w:val="-2"/>
                <w:sz w:val="17"/>
              </w:rPr>
              <w:t xml:space="preserve">10 </w:t>
            </w:r>
            <w:r>
              <w:rPr>
                <w:sz w:val="20"/>
              </w:rPr>
              <w:t>Travel Expenses</w:t>
            </w:r>
          </w:p>
        </w:tc>
        <w:tc>
          <w:tcPr>
            <w:tcW w:w="1295" w:type="dxa"/>
            <w:gridSpan w:val="2"/>
          </w:tcPr>
          <w:p w14:paraId="42090745" w14:textId="77777777" w:rsidR="001D2B14" w:rsidRDefault="00C4064E">
            <w:pPr>
              <w:pStyle w:val="TableParagraph"/>
              <w:spacing w:before="36"/>
              <w:ind w:left="7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80.00</w:t>
            </w:r>
          </w:p>
        </w:tc>
        <w:tc>
          <w:tcPr>
            <w:tcW w:w="740" w:type="dxa"/>
          </w:tcPr>
          <w:p w14:paraId="42090746" w14:textId="77777777" w:rsidR="001D2B14" w:rsidRDefault="001D2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42090747" w14:textId="77777777" w:rsidR="001D2B14" w:rsidRDefault="00C4064E">
            <w:pPr>
              <w:pStyle w:val="TableParagraph"/>
              <w:spacing w:before="70" w:line="179" w:lineRule="exact"/>
              <w:ind w:right="298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98"/>
                <w:sz w:val="17"/>
              </w:rPr>
              <w:t>-</w:t>
            </w:r>
          </w:p>
        </w:tc>
      </w:tr>
      <w:tr w:rsidR="001D2B14" w14:paraId="42090750" w14:textId="77777777">
        <w:trPr>
          <w:trHeight w:val="557"/>
        </w:trPr>
        <w:tc>
          <w:tcPr>
            <w:tcW w:w="4990" w:type="dxa"/>
            <w:gridSpan w:val="2"/>
          </w:tcPr>
          <w:p w14:paraId="42090749" w14:textId="77777777" w:rsidR="001D2B14" w:rsidRDefault="00C4064E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5"/>
              <w:rPr>
                <w:sz w:val="20"/>
              </w:rPr>
            </w:pPr>
            <w:r>
              <w:rPr>
                <w:sz w:val="20"/>
              </w:rPr>
              <w:t>Memorabilia</w:t>
            </w:r>
          </w:p>
          <w:p w14:paraId="4209074A" w14:textId="77777777" w:rsidR="001D2B14" w:rsidRDefault="00C4064E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12"/>
              <w:rPr>
                <w:sz w:val="20"/>
              </w:rPr>
            </w:pPr>
            <w:r>
              <w:rPr>
                <w:sz w:val="20"/>
              </w:rPr>
              <w:t>Charities Regulator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</w:p>
        </w:tc>
        <w:tc>
          <w:tcPr>
            <w:tcW w:w="1295" w:type="dxa"/>
            <w:gridSpan w:val="2"/>
          </w:tcPr>
          <w:p w14:paraId="4209074B" w14:textId="77777777" w:rsidR="001D2B14" w:rsidRDefault="00C4064E">
            <w:pPr>
              <w:pStyle w:val="TableParagraph"/>
              <w:spacing w:before="36"/>
              <w:ind w:left="940"/>
              <w:rPr>
                <w:rFonts w:ascii="Arial"/>
                <w:sz w:val="17"/>
              </w:rPr>
            </w:pPr>
            <w:r>
              <w:rPr>
                <w:rFonts w:ascii="Arial"/>
                <w:w w:val="98"/>
                <w:sz w:val="17"/>
              </w:rPr>
              <w:t>-</w:t>
            </w:r>
          </w:p>
          <w:p w14:paraId="4209074C" w14:textId="77777777" w:rsidR="001D2B14" w:rsidRDefault="00C4064E">
            <w:pPr>
              <w:pStyle w:val="TableParagraph"/>
              <w:spacing w:before="73"/>
              <w:ind w:left="63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341.14</w:t>
            </w:r>
          </w:p>
        </w:tc>
        <w:tc>
          <w:tcPr>
            <w:tcW w:w="740" w:type="dxa"/>
          </w:tcPr>
          <w:p w14:paraId="4209074D" w14:textId="77777777" w:rsidR="001D2B14" w:rsidRDefault="001D2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4209074E" w14:textId="77777777" w:rsidR="001D2B14" w:rsidRDefault="00C4064E">
            <w:pPr>
              <w:pStyle w:val="TableParagraph"/>
              <w:spacing w:before="70"/>
              <w:ind w:left="51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470.00</w:t>
            </w:r>
          </w:p>
          <w:p w14:paraId="4209074F" w14:textId="77777777" w:rsidR="001D2B14" w:rsidRDefault="00C4064E">
            <w:pPr>
              <w:pStyle w:val="TableParagraph"/>
              <w:spacing w:before="73"/>
              <w:ind w:left="820"/>
              <w:rPr>
                <w:rFonts w:ascii="Arial"/>
                <w:sz w:val="17"/>
              </w:rPr>
            </w:pPr>
            <w:r>
              <w:rPr>
                <w:rFonts w:ascii="Arial"/>
                <w:w w:val="98"/>
                <w:sz w:val="17"/>
              </w:rPr>
              <w:t>-</w:t>
            </w:r>
          </w:p>
        </w:tc>
      </w:tr>
      <w:tr w:rsidR="001D2B14" w14:paraId="42090755" w14:textId="77777777">
        <w:trPr>
          <w:trHeight w:val="268"/>
        </w:trPr>
        <w:tc>
          <w:tcPr>
            <w:tcW w:w="4990" w:type="dxa"/>
            <w:gridSpan w:val="2"/>
          </w:tcPr>
          <w:p w14:paraId="42090751" w14:textId="77777777" w:rsidR="001D2B14" w:rsidRDefault="00C4064E">
            <w:pPr>
              <w:pStyle w:val="TableParagraph"/>
              <w:spacing w:line="242" w:lineRule="exact"/>
              <w:ind w:left="50"/>
              <w:rPr>
                <w:sz w:val="20"/>
              </w:rPr>
            </w:pPr>
            <w:r>
              <w:rPr>
                <w:rFonts w:ascii="Arial"/>
                <w:position w:val="-2"/>
                <w:sz w:val="17"/>
              </w:rPr>
              <w:t xml:space="preserve">13 </w:t>
            </w:r>
            <w:r>
              <w:rPr>
                <w:sz w:val="20"/>
              </w:rPr>
              <w:t>Events (Disbandment Centenary in 2022/2023)</w:t>
            </w:r>
          </w:p>
        </w:tc>
        <w:tc>
          <w:tcPr>
            <w:tcW w:w="1295" w:type="dxa"/>
            <w:gridSpan w:val="2"/>
          </w:tcPr>
          <w:p w14:paraId="42090752" w14:textId="77777777" w:rsidR="001D2B14" w:rsidRDefault="00C4064E">
            <w:pPr>
              <w:pStyle w:val="TableParagraph"/>
              <w:spacing w:before="16"/>
              <w:ind w:left="63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255.00</w:t>
            </w:r>
          </w:p>
        </w:tc>
        <w:tc>
          <w:tcPr>
            <w:tcW w:w="740" w:type="dxa"/>
          </w:tcPr>
          <w:p w14:paraId="42090753" w14:textId="77777777" w:rsidR="001D2B14" w:rsidRDefault="001D2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42090754" w14:textId="77777777" w:rsidR="001D2B14" w:rsidRDefault="00C4064E">
            <w:pPr>
              <w:pStyle w:val="TableParagraph"/>
              <w:spacing w:before="50"/>
              <w:ind w:left="366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4,008.36</w:t>
            </w:r>
          </w:p>
        </w:tc>
      </w:tr>
      <w:tr w:rsidR="001D2B14" w14:paraId="4209075A" w14:textId="77777777">
        <w:trPr>
          <w:trHeight w:val="268"/>
        </w:trPr>
        <w:tc>
          <w:tcPr>
            <w:tcW w:w="4990" w:type="dxa"/>
            <w:gridSpan w:val="2"/>
          </w:tcPr>
          <w:p w14:paraId="42090756" w14:textId="77777777" w:rsidR="001D2B14" w:rsidRDefault="00C4064E">
            <w:pPr>
              <w:pStyle w:val="TableParagraph"/>
              <w:spacing w:line="242" w:lineRule="exact"/>
              <w:ind w:left="50"/>
              <w:rPr>
                <w:sz w:val="20"/>
              </w:rPr>
            </w:pPr>
            <w:r>
              <w:rPr>
                <w:rFonts w:ascii="Arial"/>
                <w:position w:val="-2"/>
                <w:sz w:val="17"/>
              </w:rPr>
              <w:t xml:space="preserve">14 </w:t>
            </w:r>
            <w:r>
              <w:rPr>
                <w:sz w:val="20"/>
              </w:rPr>
              <w:t>Wreaths</w:t>
            </w:r>
          </w:p>
        </w:tc>
        <w:tc>
          <w:tcPr>
            <w:tcW w:w="1295" w:type="dxa"/>
            <w:gridSpan w:val="2"/>
          </w:tcPr>
          <w:p w14:paraId="42090757" w14:textId="77777777" w:rsidR="001D2B14" w:rsidRDefault="00C4064E">
            <w:pPr>
              <w:pStyle w:val="TableParagraph"/>
              <w:spacing w:before="16"/>
              <w:ind w:left="63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296.48</w:t>
            </w:r>
          </w:p>
        </w:tc>
        <w:tc>
          <w:tcPr>
            <w:tcW w:w="740" w:type="dxa"/>
          </w:tcPr>
          <w:p w14:paraId="42090758" w14:textId="77777777" w:rsidR="001D2B14" w:rsidRDefault="001D2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42090759" w14:textId="77777777" w:rsidR="001D2B14" w:rsidRDefault="00C4064E">
            <w:pPr>
              <w:pStyle w:val="TableParagraph"/>
              <w:spacing w:before="50"/>
              <w:ind w:right="298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98"/>
                <w:sz w:val="17"/>
              </w:rPr>
              <w:t>-</w:t>
            </w:r>
          </w:p>
        </w:tc>
      </w:tr>
      <w:tr w:rsidR="001D2B14" w14:paraId="4209075F" w14:textId="77777777">
        <w:trPr>
          <w:trHeight w:val="241"/>
        </w:trPr>
        <w:tc>
          <w:tcPr>
            <w:tcW w:w="4990" w:type="dxa"/>
            <w:gridSpan w:val="2"/>
          </w:tcPr>
          <w:p w14:paraId="4209075B" w14:textId="77777777" w:rsidR="001D2B14" w:rsidRDefault="00C4064E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rFonts w:ascii="Arial"/>
                <w:position w:val="-2"/>
                <w:sz w:val="17"/>
              </w:rPr>
              <w:t xml:space="preserve">15 </w:t>
            </w:r>
            <w:r>
              <w:rPr>
                <w:sz w:val="20"/>
              </w:rPr>
              <w:t>RDFA Public Liability Insurance</w:t>
            </w:r>
          </w:p>
        </w:tc>
        <w:tc>
          <w:tcPr>
            <w:tcW w:w="1295" w:type="dxa"/>
            <w:gridSpan w:val="2"/>
            <w:tcBorders>
              <w:bottom w:val="single" w:sz="8" w:space="0" w:color="000000"/>
            </w:tcBorders>
          </w:tcPr>
          <w:p w14:paraId="4209075C" w14:textId="77777777" w:rsidR="001D2B14" w:rsidRDefault="00C4064E">
            <w:pPr>
              <w:pStyle w:val="TableParagraph"/>
              <w:spacing w:before="16"/>
              <w:ind w:left="63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495.00</w:t>
            </w:r>
          </w:p>
        </w:tc>
        <w:tc>
          <w:tcPr>
            <w:tcW w:w="740" w:type="dxa"/>
          </w:tcPr>
          <w:p w14:paraId="4209075D" w14:textId="77777777" w:rsidR="001D2B14" w:rsidRDefault="001D2B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</w:tcPr>
          <w:p w14:paraId="4209075E" w14:textId="77777777" w:rsidR="001D2B14" w:rsidRDefault="00C4064E">
            <w:pPr>
              <w:pStyle w:val="TableParagraph"/>
              <w:tabs>
                <w:tab w:val="left" w:pos="517"/>
              </w:tabs>
              <w:spacing w:before="50" w:line="171" w:lineRule="exact"/>
              <w:ind w:left="-3" w:right="3"/>
              <w:jc w:val="right"/>
              <w:rPr>
                <w:rFonts w:ascii="Arial"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 xml:space="preserve"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spacing w:val="5"/>
                <w:w w:val="95"/>
                <w:sz w:val="17"/>
                <w:u w:val="single"/>
              </w:rPr>
              <w:t>495.00</w:t>
            </w:r>
            <w:r>
              <w:rPr>
                <w:rFonts w:ascii="Arial"/>
                <w:spacing w:val="13"/>
                <w:sz w:val="17"/>
                <w:u w:val="single"/>
              </w:rPr>
              <w:t xml:space="preserve"> </w:t>
            </w:r>
          </w:p>
        </w:tc>
      </w:tr>
      <w:tr w:rsidR="001D2B14" w14:paraId="42090764" w14:textId="77777777">
        <w:trPr>
          <w:trHeight w:val="248"/>
        </w:trPr>
        <w:tc>
          <w:tcPr>
            <w:tcW w:w="4990" w:type="dxa"/>
            <w:gridSpan w:val="2"/>
          </w:tcPr>
          <w:p w14:paraId="42090760" w14:textId="77777777" w:rsidR="001D2B14" w:rsidRDefault="00C4064E">
            <w:pPr>
              <w:pStyle w:val="TableParagraph"/>
              <w:spacing w:before="9" w:line="219" w:lineRule="exact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Total Expenditure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</w:tcBorders>
          </w:tcPr>
          <w:p w14:paraId="42090761" w14:textId="77777777" w:rsidR="001D2B14" w:rsidRDefault="00C4064E">
            <w:pPr>
              <w:pStyle w:val="TableParagraph"/>
              <w:spacing w:before="40" w:line="188" w:lineRule="exact"/>
              <w:ind w:left="48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5,407.45</w:t>
            </w:r>
          </w:p>
        </w:tc>
        <w:tc>
          <w:tcPr>
            <w:tcW w:w="740" w:type="dxa"/>
          </w:tcPr>
          <w:p w14:paraId="42090762" w14:textId="77777777" w:rsidR="001D2B14" w:rsidRDefault="001D2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  <w:tcBorders>
              <w:bottom w:val="single" w:sz="8" w:space="0" w:color="000000"/>
            </w:tcBorders>
          </w:tcPr>
          <w:p w14:paraId="42090763" w14:textId="77777777" w:rsidR="001D2B14" w:rsidRDefault="00C4064E">
            <w:pPr>
              <w:pStyle w:val="TableParagraph"/>
              <w:spacing w:before="40" w:line="188" w:lineRule="exact"/>
              <w:ind w:left="26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10,005.21</w:t>
            </w:r>
          </w:p>
        </w:tc>
      </w:tr>
      <w:tr w:rsidR="001D2B14" w14:paraId="42090769" w14:textId="77777777">
        <w:trPr>
          <w:trHeight w:val="198"/>
        </w:trPr>
        <w:tc>
          <w:tcPr>
            <w:tcW w:w="4990" w:type="dxa"/>
            <w:gridSpan w:val="2"/>
          </w:tcPr>
          <w:p w14:paraId="42090765" w14:textId="77777777" w:rsidR="001D2B14" w:rsidRDefault="001D2B1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5" w:type="dxa"/>
            <w:gridSpan w:val="2"/>
            <w:tcBorders>
              <w:bottom w:val="single" w:sz="8" w:space="0" w:color="000000"/>
            </w:tcBorders>
          </w:tcPr>
          <w:p w14:paraId="42090766" w14:textId="77777777" w:rsidR="001D2B14" w:rsidRDefault="001D2B1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</w:tcPr>
          <w:p w14:paraId="42090767" w14:textId="77777777" w:rsidR="001D2B14" w:rsidRDefault="001D2B1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7" w:type="dxa"/>
            <w:tcBorders>
              <w:top w:val="single" w:sz="8" w:space="0" w:color="000000"/>
            </w:tcBorders>
          </w:tcPr>
          <w:p w14:paraId="42090768" w14:textId="77777777" w:rsidR="001D2B14" w:rsidRDefault="001D2B1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D2B14" w14:paraId="4209076E" w14:textId="77777777">
        <w:trPr>
          <w:trHeight w:val="275"/>
        </w:trPr>
        <w:tc>
          <w:tcPr>
            <w:tcW w:w="4990" w:type="dxa"/>
            <w:gridSpan w:val="2"/>
          </w:tcPr>
          <w:p w14:paraId="4209076A" w14:textId="77777777" w:rsidR="001D2B14" w:rsidRDefault="00C4064E">
            <w:pPr>
              <w:pStyle w:val="TableParagraph"/>
              <w:spacing w:before="9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Balance Income v Expenditure 25/4/22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</w:tcBorders>
          </w:tcPr>
          <w:p w14:paraId="4209076B" w14:textId="77777777" w:rsidR="001D2B14" w:rsidRDefault="00C4064E">
            <w:pPr>
              <w:pStyle w:val="TableParagraph"/>
              <w:spacing w:before="57"/>
              <w:ind w:left="4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(1,050.53)</w:t>
            </w:r>
          </w:p>
        </w:tc>
        <w:tc>
          <w:tcPr>
            <w:tcW w:w="740" w:type="dxa"/>
          </w:tcPr>
          <w:p w14:paraId="4209076C" w14:textId="77777777" w:rsidR="001D2B14" w:rsidRDefault="001D2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4209076D" w14:textId="77777777" w:rsidR="001D2B14" w:rsidRDefault="001D2B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B14" w14:paraId="42090773" w14:textId="77777777">
        <w:trPr>
          <w:trHeight w:val="225"/>
        </w:trPr>
        <w:tc>
          <w:tcPr>
            <w:tcW w:w="4990" w:type="dxa"/>
            <w:gridSpan w:val="2"/>
          </w:tcPr>
          <w:p w14:paraId="4209076F" w14:textId="77777777" w:rsidR="001D2B14" w:rsidRDefault="001D2B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  <w:gridSpan w:val="2"/>
            <w:tcBorders>
              <w:bottom w:val="single" w:sz="8" w:space="0" w:color="000000"/>
            </w:tcBorders>
          </w:tcPr>
          <w:p w14:paraId="42090770" w14:textId="77777777" w:rsidR="001D2B14" w:rsidRDefault="001D2B1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40" w:type="dxa"/>
          </w:tcPr>
          <w:p w14:paraId="42090771" w14:textId="77777777" w:rsidR="001D2B14" w:rsidRDefault="001D2B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  <w:tcBorders>
              <w:bottom w:val="single" w:sz="8" w:space="0" w:color="000000"/>
            </w:tcBorders>
          </w:tcPr>
          <w:p w14:paraId="42090772" w14:textId="77777777" w:rsidR="001D2B14" w:rsidRDefault="001D2B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2B14" w14:paraId="42090778" w14:textId="77777777">
        <w:trPr>
          <w:trHeight w:val="266"/>
        </w:trPr>
        <w:tc>
          <w:tcPr>
            <w:tcW w:w="4990" w:type="dxa"/>
            <w:gridSpan w:val="2"/>
          </w:tcPr>
          <w:p w14:paraId="42090774" w14:textId="77777777" w:rsidR="001D2B14" w:rsidRDefault="00C4064E">
            <w:pPr>
              <w:pStyle w:val="TableParagraph"/>
              <w:tabs>
                <w:tab w:val="left" w:pos="4989"/>
              </w:tabs>
              <w:spacing w:line="238" w:lineRule="exact"/>
              <w:ind w:left="285"/>
              <w:rPr>
                <w:b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Balance </w:t>
            </w:r>
            <w:r>
              <w:rPr>
                <w:b/>
                <w:spacing w:val="-3"/>
                <w:sz w:val="20"/>
                <w:u w:val="single"/>
              </w:rPr>
              <w:t xml:space="preserve">Income </w:t>
            </w:r>
            <w:r>
              <w:rPr>
                <w:b/>
                <w:sz w:val="20"/>
                <w:u w:val="single"/>
              </w:rPr>
              <w:t xml:space="preserve">v </w:t>
            </w:r>
            <w:r>
              <w:rPr>
                <w:b/>
                <w:spacing w:val="-3"/>
                <w:sz w:val="20"/>
                <w:u w:val="single"/>
              </w:rPr>
              <w:t>Expenditure</w:t>
            </w:r>
            <w:r>
              <w:rPr>
                <w:b/>
                <w:spacing w:val="3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25/4/23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</w:tcBorders>
          </w:tcPr>
          <w:p w14:paraId="42090775" w14:textId="77777777" w:rsidR="001D2B14" w:rsidRDefault="001D2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</w:tcPr>
          <w:p w14:paraId="42090776" w14:textId="77777777" w:rsidR="001D2B14" w:rsidRDefault="001D2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  <w:tcBorders>
              <w:top w:val="single" w:sz="8" w:space="0" w:color="000000"/>
              <w:bottom w:val="single" w:sz="8" w:space="0" w:color="000000"/>
            </w:tcBorders>
          </w:tcPr>
          <w:p w14:paraId="42090777" w14:textId="77777777" w:rsidR="001D2B14" w:rsidRDefault="00C4064E">
            <w:pPr>
              <w:pStyle w:val="TableParagraph"/>
              <w:tabs>
                <w:tab w:val="left" w:pos="366"/>
              </w:tabs>
              <w:spacing w:before="41"/>
              <w:ind w:left="-3" w:right="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 xml:space="preserve"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pacing w:val="5"/>
                <w:w w:val="95"/>
                <w:sz w:val="17"/>
                <w:u w:val="single"/>
              </w:rPr>
              <w:t>1,939.06</w:t>
            </w:r>
            <w:r>
              <w:rPr>
                <w:rFonts w:ascii="Arial"/>
                <w:b/>
                <w:spacing w:val="13"/>
                <w:sz w:val="17"/>
                <w:u w:val="single"/>
              </w:rPr>
              <w:t xml:space="preserve"> </w:t>
            </w:r>
          </w:p>
        </w:tc>
      </w:tr>
      <w:tr w:rsidR="001D2B14" w14:paraId="4209077F" w14:textId="77777777">
        <w:trPr>
          <w:trHeight w:val="483"/>
        </w:trPr>
        <w:tc>
          <w:tcPr>
            <w:tcW w:w="4990" w:type="dxa"/>
            <w:gridSpan w:val="2"/>
          </w:tcPr>
          <w:p w14:paraId="42090779" w14:textId="77777777" w:rsidR="001D2B14" w:rsidRDefault="001D2B14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4209077A" w14:textId="77777777" w:rsidR="001D2B14" w:rsidRDefault="00C4064E">
            <w:pPr>
              <w:pStyle w:val="TableParagraph"/>
              <w:spacing w:line="236" w:lineRule="exact"/>
              <w:ind w:left="335"/>
              <w:rPr>
                <w:sz w:val="20"/>
              </w:rPr>
            </w:pPr>
            <w:r>
              <w:rPr>
                <w:sz w:val="20"/>
              </w:rPr>
              <w:t xml:space="preserve">Bank balance </w:t>
            </w:r>
            <w:proofErr w:type="gramStart"/>
            <w:r>
              <w:rPr>
                <w:sz w:val="20"/>
              </w:rPr>
              <w:t>at</w:t>
            </w:r>
            <w:proofErr w:type="gramEnd"/>
            <w:r>
              <w:rPr>
                <w:sz w:val="20"/>
              </w:rPr>
              <w:t xml:space="preserve"> 25th April 2022</w:t>
            </w:r>
          </w:p>
        </w:tc>
        <w:tc>
          <w:tcPr>
            <w:tcW w:w="1295" w:type="dxa"/>
            <w:gridSpan w:val="2"/>
          </w:tcPr>
          <w:p w14:paraId="4209077B" w14:textId="77777777" w:rsidR="001D2B14" w:rsidRDefault="001D2B14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4209077C" w14:textId="77777777" w:rsidR="001D2B14" w:rsidRDefault="00C4064E">
            <w:pPr>
              <w:pStyle w:val="TableParagraph"/>
              <w:spacing w:before="1"/>
              <w:ind w:left="436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11,909.77</w:t>
            </w:r>
          </w:p>
        </w:tc>
        <w:tc>
          <w:tcPr>
            <w:tcW w:w="740" w:type="dxa"/>
          </w:tcPr>
          <w:p w14:paraId="4209077D" w14:textId="77777777" w:rsidR="001D2B14" w:rsidRDefault="001D2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  <w:tcBorders>
              <w:top w:val="single" w:sz="8" w:space="0" w:color="000000"/>
            </w:tcBorders>
          </w:tcPr>
          <w:p w14:paraId="4209077E" w14:textId="77777777" w:rsidR="001D2B14" w:rsidRDefault="001D2B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B14" w14:paraId="42090784" w14:textId="77777777">
        <w:trPr>
          <w:trHeight w:val="257"/>
        </w:trPr>
        <w:tc>
          <w:tcPr>
            <w:tcW w:w="4990" w:type="dxa"/>
            <w:gridSpan w:val="2"/>
          </w:tcPr>
          <w:p w14:paraId="42090780" w14:textId="77777777" w:rsidR="001D2B14" w:rsidRDefault="00C4064E">
            <w:pPr>
              <w:pStyle w:val="TableParagraph"/>
              <w:spacing w:before="13" w:line="225" w:lineRule="exact"/>
              <w:ind w:left="33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Bank balance </w:t>
            </w:r>
            <w:proofErr w:type="gramStart"/>
            <w:r>
              <w:rPr>
                <w:b/>
                <w:sz w:val="20"/>
                <w:u w:val="single"/>
              </w:rPr>
              <w:t>at</w:t>
            </w:r>
            <w:proofErr w:type="gramEnd"/>
            <w:r>
              <w:rPr>
                <w:b/>
                <w:sz w:val="20"/>
                <w:u w:val="single"/>
              </w:rPr>
              <w:t xml:space="preserve"> 25th April 2023</w:t>
            </w:r>
          </w:p>
        </w:tc>
        <w:tc>
          <w:tcPr>
            <w:tcW w:w="1295" w:type="dxa"/>
            <w:gridSpan w:val="2"/>
          </w:tcPr>
          <w:p w14:paraId="42090781" w14:textId="77777777" w:rsidR="001D2B14" w:rsidRDefault="001D2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</w:tcPr>
          <w:p w14:paraId="42090782" w14:textId="77777777" w:rsidR="001D2B14" w:rsidRDefault="001D2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42090783" w14:textId="77777777" w:rsidR="001D2B14" w:rsidRDefault="00C4064E">
            <w:pPr>
              <w:pStyle w:val="TableParagraph"/>
              <w:spacing w:before="44" w:line="194" w:lineRule="exact"/>
              <w:ind w:left="-3" w:right="5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  <w:u w:val="single"/>
              </w:rPr>
              <w:t>13,848.88</w:t>
            </w:r>
          </w:p>
        </w:tc>
      </w:tr>
    </w:tbl>
    <w:p w14:paraId="42090785" w14:textId="77777777" w:rsidR="001D2B14" w:rsidRDefault="001D2B14">
      <w:pPr>
        <w:pStyle w:val="BodyText"/>
        <w:rPr>
          <w:sz w:val="22"/>
        </w:rPr>
      </w:pPr>
    </w:p>
    <w:p w14:paraId="42090786" w14:textId="77777777" w:rsidR="001D2B14" w:rsidRDefault="001D2B14">
      <w:pPr>
        <w:pStyle w:val="BodyText"/>
        <w:spacing w:before="3"/>
        <w:rPr>
          <w:sz w:val="18"/>
        </w:rPr>
      </w:pPr>
    </w:p>
    <w:p w14:paraId="42090787" w14:textId="0BF75663" w:rsidR="001D2B14" w:rsidRDefault="00C4064E">
      <w:pPr>
        <w:pStyle w:val="BodyText"/>
        <w:spacing w:before="1" w:after="34"/>
        <w:ind w:left="2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890240" behindDoc="1" locked="0" layoutInCell="1" allowOverlap="1" wp14:anchorId="420907B6" wp14:editId="100787F4">
                <wp:simplePos x="0" y="0"/>
                <wp:positionH relativeFrom="page">
                  <wp:posOffset>1056005</wp:posOffset>
                </wp:positionH>
                <wp:positionV relativeFrom="paragraph">
                  <wp:posOffset>-1432560</wp:posOffset>
                </wp:positionV>
                <wp:extent cx="3808730" cy="0"/>
                <wp:effectExtent l="0" t="0" r="0" b="0"/>
                <wp:wrapNone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873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FF45D" id="Line 17" o:spid="_x0000_s1026" style="position:absolute;z-index:-25242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15pt,-112.8pt" to="383.05pt,-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" strokeweight=".8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91264" behindDoc="1" locked="0" layoutInCell="1" allowOverlap="1" wp14:anchorId="420907B7" wp14:editId="4F72F1FB">
                <wp:simplePos x="0" y="0"/>
                <wp:positionH relativeFrom="page">
                  <wp:posOffset>1056005</wp:posOffset>
                </wp:positionH>
                <wp:positionV relativeFrom="paragraph">
                  <wp:posOffset>-1123315</wp:posOffset>
                </wp:positionV>
                <wp:extent cx="3808730" cy="0"/>
                <wp:effectExtent l="0" t="0" r="0" b="0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873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17E1B" id="Line 16" o:spid="_x0000_s1026" style="position:absolute;z-index:-25242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15pt,-88.45pt" to="383.05pt,-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" strokeweight=".84pt">
                <w10:wrap anchorx="page"/>
              </v:line>
            </w:pict>
          </mc:Fallback>
        </mc:AlternateContent>
      </w:r>
      <w:r>
        <w:t>Assets and Liabilities Account</w:t>
      </w: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2898"/>
        <w:gridCol w:w="739"/>
        <w:gridCol w:w="1176"/>
      </w:tblGrid>
      <w:tr w:rsidR="001D2B14" w14:paraId="4209078A" w14:textId="77777777">
        <w:trPr>
          <w:trHeight w:val="257"/>
        </w:trPr>
        <w:tc>
          <w:tcPr>
            <w:tcW w:w="3284" w:type="dxa"/>
          </w:tcPr>
          <w:p w14:paraId="42090788" w14:textId="77777777" w:rsidR="001D2B14" w:rsidRDefault="00C4064E">
            <w:pPr>
              <w:pStyle w:val="TableParagraph"/>
              <w:spacing w:before="1" w:line="236" w:lineRule="exact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Assets</w:t>
            </w:r>
          </w:p>
        </w:tc>
        <w:tc>
          <w:tcPr>
            <w:tcW w:w="4813" w:type="dxa"/>
            <w:gridSpan w:val="3"/>
          </w:tcPr>
          <w:p w14:paraId="42090789" w14:textId="77777777" w:rsidR="001D2B14" w:rsidRDefault="001D2B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B14" w14:paraId="4209078F" w14:textId="77777777">
        <w:trPr>
          <w:trHeight w:val="268"/>
        </w:trPr>
        <w:tc>
          <w:tcPr>
            <w:tcW w:w="3284" w:type="dxa"/>
          </w:tcPr>
          <w:p w14:paraId="4209078B" w14:textId="77777777" w:rsidR="001D2B14" w:rsidRDefault="00C4064E">
            <w:pPr>
              <w:pStyle w:val="TableParagraph"/>
              <w:spacing w:before="13" w:line="236" w:lineRule="exact"/>
              <w:ind w:left="50"/>
              <w:rPr>
                <w:sz w:val="20"/>
              </w:rPr>
            </w:pPr>
            <w:r>
              <w:rPr>
                <w:rFonts w:ascii="Arial"/>
                <w:sz w:val="17"/>
              </w:rPr>
              <w:t xml:space="preserve">1 </w:t>
            </w:r>
            <w:r>
              <w:rPr>
                <w:sz w:val="20"/>
              </w:rPr>
              <w:t>Cash in Bank</w:t>
            </w:r>
          </w:p>
        </w:tc>
        <w:tc>
          <w:tcPr>
            <w:tcW w:w="2898" w:type="dxa"/>
          </w:tcPr>
          <w:p w14:paraId="4209078C" w14:textId="77777777" w:rsidR="001D2B14" w:rsidRDefault="00C4064E">
            <w:pPr>
              <w:pStyle w:val="TableParagraph"/>
              <w:spacing w:before="44"/>
              <w:ind w:right="48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95"/>
                <w:sz w:val="17"/>
              </w:rPr>
              <w:t>11,909.77</w:t>
            </w:r>
          </w:p>
        </w:tc>
        <w:tc>
          <w:tcPr>
            <w:tcW w:w="739" w:type="dxa"/>
          </w:tcPr>
          <w:p w14:paraId="4209078D" w14:textId="77777777" w:rsidR="001D2B14" w:rsidRDefault="001D2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209078E" w14:textId="77777777" w:rsidR="001D2B14" w:rsidRDefault="00C4064E">
            <w:pPr>
              <w:pStyle w:val="TableParagraph"/>
              <w:spacing w:before="44"/>
              <w:ind w:right="98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95"/>
                <w:sz w:val="17"/>
              </w:rPr>
              <w:t>13,848.88</w:t>
            </w:r>
          </w:p>
        </w:tc>
      </w:tr>
      <w:tr w:rsidR="001D2B14" w14:paraId="42090794" w14:textId="77777777">
        <w:trPr>
          <w:trHeight w:val="268"/>
        </w:trPr>
        <w:tc>
          <w:tcPr>
            <w:tcW w:w="3284" w:type="dxa"/>
          </w:tcPr>
          <w:p w14:paraId="42090790" w14:textId="77777777" w:rsidR="001D2B14" w:rsidRDefault="00C4064E">
            <w:pPr>
              <w:pStyle w:val="TableParagraph"/>
              <w:spacing w:before="13" w:line="236" w:lineRule="exact"/>
              <w:ind w:left="50"/>
              <w:rPr>
                <w:sz w:val="20"/>
              </w:rPr>
            </w:pPr>
            <w:r>
              <w:rPr>
                <w:rFonts w:ascii="Arial"/>
                <w:sz w:val="17"/>
              </w:rPr>
              <w:t xml:space="preserve">2 </w:t>
            </w:r>
            <w:r>
              <w:rPr>
                <w:sz w:val="20"/>
              </w:rPr>
              <w:t>Debtors</w:t>
            </w:r>
          </w:p>
        </w:tc>
        <w:tc>
          <w:tcPr>
            <w:tcW w:w="2898" w:type="dxa"/>
          </w:tcPr>
          <w:p w14:paraId="42090791" w14:textId="77777777" w:rsidR="001D2B14" w:rsidRDefault="00C4064E">
            <w:pPr>
              <w:pStyle w:val="TableParagraph"/>
              <w:spacing w:before="27"/>
              <w:ind w:right="358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95"/>
                <w:sz w:val="17"/>
              </w:rPr>
              <w:t>––</w:t>
            </w:r>
          </w:p>
        </w:tc>
        <w:tc>
          <w:tcPr>
            <w:tcW w:w="739" w:type="dxa"/>
          </w:tcPr>
          <w:p w14:paraId="42090792" w14:textId="77777777" w:rsidR="001D2B14" w:rsidRDefault="001D2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2090793" w14:textId="77777777" w:rsidR="001D2B14" w:rsidRDefault="00C4064E">
            <w:pPr>
              <w:pStyle w:val="TableParagraph"/>
              <w:spacing w:before="44"/>
              <w:ind w:right="98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95"/>
                <w:sz w:val="17"/>
              </w:rPr>
              <w:t>175.85</w:t>
            </w:r>
          </w:p>
        </w:tc>
      </w:tr>
      <w:tr w:rsidR="001D2B14" w14:paraId="42090799" w14:textId="77777777">
        <w:trPr>
          <w:trHeight w:val="268"/>
        </w:trPr>
        <w:tc>
          <w:tcPr>
            <w:tcW w:w="3284" w:type="dxa"/>
          </w:tcPr>
          <w:p w14:paraId="42090795" w14:textId="77777777" w:rsidR="001D2B14" w:rsidRDefault="00C4064E">
            <w:pPr>
              <w:pStyle w:val="TableParagraph"/>
              <w:spacing w:before="13" w:line="236" w:lineRule="exact"/>
              <w:ind w:left="50"/>
              <w:rPr>
                <w:sz w:val="20"/>
              </w:rPr>
            </w:pPr>
            <w:r>
              <w:rPr>
                <w:rFonts w:ascii="Arial"/>
                <w:sz w:val="17"/>
              </w:rPr>
              <w:t xml:space="preserve">3 </w:t>
            </w:r>
            <w:r>
              <w:rPr>
                <w:sz w:val="20"/>
              </w:rPr>
              <w:t>Merchandise</w:t>
            </w:r>
          </w:p>
        </w:tc>
        <w:tc>
          <w:tcPr>
            <w:tcW w:w="2898" w:type="dxa"/>
          </w:tcPr>
          <w:p w14:paraId="42090796" w14:textId="77777777" w:rsidR="001D2B14" w:rsidRDefault="00C4064E">
            <w:pPr>
              <w:pStyle w:val="TableParagraph"/>
              <w:spacing w:before="44"/>
              <w:ind w:right="98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95"/>
                <w:sz w:val="17"/>
              </w:rPr>
              <w:t>1,275.00</w:t>
            </w:r>
          </w:p>
        </w:tc>
        <w:tc>
          <w:tcPr>
            <w:tcW w:w="739" w:type="dxa"/>
          </w:tcPr>
          <w:p w14:paraId="42090797" w14:textId="77777777" w:rsidR="001D2B14" w:rsidRDefault="001D2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2090798" w14:textId="77777777" w:rsidR="001D2B14" w:rsidRDefault="00C4064E">
            <w:pPr>
              <w:pStyle w:val="TableParagraph"/>
              <w:spacing w:before="44"/>
              <w:ind w:right="98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95"/>
                <w:sz w:val="17"/>
              </w:rPr>
              <w:t>1,200.00</w:t>
            </w:r>
          </w:p>
        </w:tc>
      </w:tr>
      <w:tr w:rsidR="001D2B14" w14:paraId="4209079E" w14:textId="77777777">
        <w:trPr>
          <w:trHeight w:val="268"/>
        </w:trPr>
        <w:tc>
          <w:tcPr>
            <w:tcW w:w="3284" w:type="dxa"/>
          </w:tcPr>
          <w:p w14:paraId="4209079A" w14:textId="77777777" w:rsidR="001D2B14" w:rsidRDefault="00C4064E">
            <w:pPr>
              <w:pStyle w:val="TableParagraph"/>
              <w:spacing w:before="13" w:line="236" w:lineRule="exact"/>
              <w:ind w:left="50"/>
              <w:rPr>
                <w:sz w:val="20"/>
              </w:rPr>
            </w:pPr>
            <w:r>
              <w:rPr>
                <w:rFonts w:ascii="Arial"/>
                <w:sz w:val="17"/>
              </w:rPr>
              <w:t xml:space="preserve">4 </w:t>
            </w:r>
            <w:r>
              <w:rPr>
                <w:sz w:val="20"/>
              </w:rPr>
              <w:t>Standard</w:t>
            </w:r>
          </w:p>
        </w:tc>
        <w:tc>
          <w:tcPr>
            <w:tcW w:w="2898" w:type="dxa"/>
          </w:tcPr>
          <w:p w14:paraId="4209079B" w14:textId="77777777" w:rsidR="001D2B14" w:rsidRDefault="00C4064E">
            <w:pPr>
              <w:pStyle w:val="TableParagraph"/>
              <w:spacing w:before="44"/>
              <w:ind w:right="98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95"/>
                <w:sz w:val="17"/>
              </w:rPr>
              <w:t>825.00</w:t>
            </w:r>
          </w:p>
        </w:tc>
        <w:tc>
          <w:tcPr>
            <w:tcW w:w="739" w:type="dxa"/>
          </w:tcPr>
          <w:p w14:paraId="4209079C" w14:textId="77777777" w:rsidR="001D2B14" w:rsidRDefault="001D2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209079D" w14:textId="77777777" w:rsidR="001D2B14" w:rsidRDefault="00C4064E">
            <w:pPr>
              <w:pStyle w:val="TableParagraph"/>
              <w:spacing w:before="44"/>
              <w:ind w:right="98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95"/>
                <w:sz w:val="17"/>
              </w:rPr>
              <w:t>800.00</w:t>
            </w:r>
          </w:p>
        </w:tc>
      </w:tr>
      <w:tr w:rsidR="001D2B14" w14:paraId="420907A3" w14:textId="77777777">
        <w:trPr>
          <w:trHeight w:val="252"/>
        </w:trPr>
        <w:tc>
          <w:tcPr>
            <w:tcW w:w="3284" w:type="dxa"/>
            <w:tcBorders>
              <w:bottom w:val="single" w:sz="8" w:space="0" w:color="000000"/>
            </w:tcBorders>
          </w:tcPr>
          <w:p w14:paraId="4209079F" w14:textId="77777777" w:rsidR="001D2B14" w:rsidRDefault="00C4064E">
            <w:pPr>
              <w:pStyle w:val="TableParagraph"/>
              <w:spacing w:before="13" w:line="219" w:lineRule="exact"/>
              <w:ind w:left="50"/>
              <w:rPr>
                <w:sz w:val="20"/>
              </w:rPr>
            </w:pPr>
            <w:r>
              <w:rPr>
                <w:rFonts w:ascii="Arial"/>
                <w:sz w:val="17"/>
              </w:rPr>
              <w:t xml:space="preserve">5 </w:t>
            </w:r>
            <w:r>
              <w:rPr>
                <w:sz w:val="20"/>
              </w:rPr>
              <w:t>Publications</w:t>
            </w:r>
          </w:p>
        </w:tc>
        <w:tc>
          <w:tcPr>
            <w:tcW w:w="2898" w:type="dxa"/>
            <w:tcBorders>
              <w:bottom w:val="single" w:sz="8" w:space="0" w:color="000000"/>
            </w:tcBorders>
          </w:tcPr>
          <w:p w14:paraId="420907A0" w14:textId="77777777" w:rsidR="001D2B14" w:rsidRDefault="00C4064E">
            <w:pPr>
              <w:pStyle w:val="TableParagraph"/>
              <w:spacing w:before="44" w:line="188" w:lineRule="exact"/>
              <w:ind w:right="98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95"/>
                <w:sz w:val="17"/>
              </w:rPr>
              <w:t>300.00</w:t>
            </w:r>
          </w:p>
        </w:tc>
        <w:tc>
          <w:tcPr>
            <w:tcW w:w="739" w:type="dxa"/>
          </w:tcPr>
          <w:p w14:paraId="420907A1" w14:textId="77777777" w:rsidR="001D2B14" w:rsidRDefault="001D2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  <w:tcBorders>
              <w:bottom w:val="single" w:sz="8" w:space="0" w:color="000000"/>
            </w:tcBorders>
          </w:tcPr>
          <w:p w14:paraId="420907A2" w14:textId="77777777" w:rsidR="001D2B14" w:rsidRDefault="00C4064E">
            <w:pPr>
              <w:pStyle w:val="TableParagraph"/>
              <w:spacing w:before="44" w:line="188" w:lineRule="exact"/>
              <w:ind w:right="98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95"/>
                <w:sz w:val="17"/>
              </w:rPr>
              <w:t>1,000.00</w:t>
            </w:r>
          </w:p>
        </w:tc>
      </w:tr>
      <w:tr w:rsidR="001D2B14" w14:paraId="420907A8" w14:textId="77777777">
        <w:trPr>
          <w:trHeight w:val="248"/>
        </w:trPr>
        <w:tc>
          <w:tcPr>
            <w:tcW w:w="3284" w:type="dxa"/>
            <w:tcBorders>
              <w:top w:val="single" w:sz="8" w:space="0" w:color="000000"/>
              <w:bottom w:val="single" w:sz="8" w:space="0" w:color="000000"/>
            </w:tcBorders>
          </w:tcPr>
          <w:p w14:paraId="420907A4" w14:textId="77777777" w:rsidR="001D2B14" w:rsidRDefault="00C4064E">
            <w:pPr>
              <w:pStyle w:val="TableParagraph"/>
              <w:spacing w:before="9" w:line="219" w:lineRule="exact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Total Value</w:t>
            </w:r>
          </w:p>
        </w:tc>
        <w:tc>
          <w:tcPr>
            <w:tcW w:w="2898" w:type="dxa"/>
            <w:tcBorders>
              <w:top w:val="single" w:sz="8" w:space="0" w:color="000000"/>
              <w:bottom w:val="single" w:sz="8" w:space="0" w:color="000000"/>
            </w:tcBorders>
          </w:tcPr>
          <w:p w14:paraId="420907A5" w14:textId="77777777" w:rsidR="001D2B14" w:rsidRDefault="00C4064E">
            <w:pPr>
              <w:pStyle w:val="TableParagraph"/>
              <w:spacing w:before="40" w:line="188" w:lineRule="exact"/>
              <w:ind w:right="9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14,309.77</w:t>
            </w:r>
          </w:p>
        </w:tc>
        <w:tc>
          <w:tcPr>
            <w:tcW w:w="739" w:type="dxa"/>
          </w:tcPr>
          <w:p w14:paraId="420907A6" w14:textId="77777777" w:rsidR="001D2B14" w:rsidRDefault="001D2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</w:tcBorders>
          </w:tcPr>
          <w:p w14:paraId="420907A7" w14:textId="77777777" w:rsidR="001D2B14" w:rsidRDefault="00C4064E">
            <w:pPr>
              <w:pStyle w:val="TableParagraph"/>
              <w:spacing w:before="40" w:line="188" w:lineRule="exact"/>
              <w:ind w:right="9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17,024.73</w:t>
            </w:r>
          </w:p>
        </w:tc>
      </w:tr>
    </w:tbl>
    <w:p w14:paraId="420907A9" w14:textId="77777777" w:rsidR="001D2B14" w:rsidRDefault="001D2B14">
      <w:pPr>
        <w:pStyle w:val="BodyText"/>
        <w:spacing w:before="7"/>
        <w:rPr>
          <w:sz w:val="23"/>
        </w:rPr>
      </w:pPr>
    </w:p>
    <w:p w14:paraId="420907AA" w14:textId="77777777" w:rsidR="001D2B14" w:rsidRDefault="00C4064E">
      <w:pPr>
        <w:pStyle w:val="BodyText"/>
        <w:tabs>
          <w:tab w:val="left" w:pos="6047"/>
          <w:tab w:val="left" w:pos="7963"/>
        </w:tabs>
        <w:ind w:left="453"/>
        <w:rPr>
          <w:b w:val="0"/>
          <w:sz w:val="17"/>
        </w:rPr>
      </w:pPr>
      <w:r>
        <w:rPr>
          <w:rFonts w:ascii="Calibri"/>
        </w:rPr>
        <w:t>Liabilities</w:t>
      </w:r>
      <w:r>
        <w:rPr>
          <w:rFonts w:ascii="Calibri"/>
        </w:rPr>
        <w:tab/>
      </w:r>
      <w:r>
        <w:rPr>
          <w:b w:val="0"/>
          <w:sz w:val="17"/>
        </w:rPr>
        <w:t>-</w:t>
      </w:r>
      <w:r>
        <w:rPr>
          <w:b w:val="0"/>
          <w:sz w:val="17"/>
        </w:rPr>
        <w:tab/>
        <w:t>-</w:t>
      </w:r>
    </w:p>
    <w:p w14:paraId="420907AB" w14:textId="31FA9B9F" w:rsidR="001D2B14" w:rsidRDefault="00C4064E">
      <w:pPr>
        <w:tabs>
          <w:tab w:val="left" w:pos="7131"/>
        </w:tabs>
        <w:spacing w:line="20" w:lineRule="exact"/>
        <w:ind w:left="39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20907B8" wp14:editId="688784B2">
                <wp:extent cx="3808730" cy="10795"/>
                <wp:effectExtent l="12065" t="5080" r="8255" b="317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8730" cy="10795"/>
                          <a:chOff x="0" y="0"/>
                          <a:chExt cx="5998" cy="17"/>
                        </a:xfrm>
                      </wpg:grpSpPr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59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BA3A4D" id="Group 14" o:spid="_x0000_s1026" style="width:299.9pt;height:.85pt;mso-position-horizontal-relative:char;mso-position-vertical-relative:line" coordsize="599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">
                <v:line id="Line 15" o:spid="_x0000_s1027" style="position:absolute;visibility:visible;mso-wrap-style:square" from="0,8" to="599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" strokeweight=".84pt"/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20907BA" wp14:editId="638E4FF0">
                <wp:extent cx="746760" cy="10795"/>
                <wp:effectExtent l="13335" t="5080" r="11430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760" cy="10795"/>
                          <a:chOff x="0" y="0"/>
                          <a:chExt cx="1176" cy="17"/>
                        </a:xfrm>
                      </wpg:grpSpPr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17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EB6DA5" id="Group 12" o:spid="_x0000_s1026" style="width:58.8pt;height:.85pt;mso-position-horizontal-relative:char;mso-position-vertical-relative:line" coordsize="117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">
                <v:line id="Line 13" o:spid="_x0000_s1027" style="position:absolute;visibility:visible;mso-wrap-style:square" from="0,8" to="117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" strokeweight=".84pt"/>
                <w10:anchorlock/>
              </v:group>
            </w:pict>
          </mc:Fallback>
        </mc:AlternateContent>
      </w:r>
    </w:p>
    <w:p w14:paraId="420907AC" w14:textId="77777777" w:rsidR="001D2B14" w:rsidRDefault="00C4064E">
      <w:pPr>
        <w:pStyle w:val="BodyText"/>
        <w:tabs>
          <w:tab w:val="left" w:pos="6047"/>
          <w:tab w:val="left" w:pos="7963"/>
        </w:tabs>
        <w:spacing w:before="4"/>
        <w:ind w:left="453"/>
        <w:rPr>
          <w:b w:val="0"/>
          <w:sz w:val="17"/>
        </w:rPr>
      </w:pPr>
      <w:r>
        <w:rPr>
          <w:rFonts w:ascii="Calibri"/>
        </w:rPr>
        <w:t>Total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Value</w:t>
      </w:r>
      <w:r>
        <w:rPr>
          <w:rFonts w:ascii="Calibri"/>
        </w:rPr>
        <w:tab/>
      </w:r>
      <w:r>
        <w:rPr>
          <w:b w:val="0"/>
          <w:sz w:val="17"/>
        </w:rPr>
        <w:t>-</w:t>
      </w:r>
      <w:r>
        <w:rPr>
          <w:b w:val="0"/>
          <w:sz w:val="17"/>
        </w:rPr>
        <w:tab/>
        <w:t>-</w:t>
      </w:r>
    </w:p>
    <w:p w14:paraId="420907AD" w14:textId="66042E5F" w:rsidR="001D2B14" w:rsidRDefault="00C4064E">
      <w:pPr>
        <w:tabs>
          <w:tab w:val="left" w:pos="7131"/>
        </w:tabs>
        <w:spacing w:line="20" w:lineRule="exact"/>
        <w:ind w:left="39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20907BC" wp14:editId="4605C284">
                <wp:extent cx="3808730" cy="10795"/>
                <wp:effectExtent l="12065" t="3810" r="8255" b="444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8730" cy="10795"/>
                          <a:chOff x="0" y="0"/>
                          <a:chExt cx="5998" cy="17"/>
                        </a:xfrm>
                      </wpg:grpSpPr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59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83FEBC" id="Group 10" o:spid="_x0000_s1026" style="width:299.9pt;height:.85pt;mso-position-horizontal-relative:char;mso-position-vertical-relative:line" coordsize="599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">
                <v:line id="Line 11" o:spid="_x0000_s1027" style="position:absolute;visibility:visible;mso-wrap-style:square" from="0,8" to="599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" strokeweight=".84pt"/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20907BE" wp14:editId="5B816773">
                <wp:extent cx="746760" cy="10795"/>
                <wp:effectExtent l="13335" t="3810" r="11430" b="444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760" cy="10795"/>
                          <a:chOff x="0" y="0"/>
                          <a:chExt cx="1176" cy="17"/>
                        </a:xfrm>
                      </wpg:grpSpPr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17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B15FA6" id="Group 8" o:spid="_x0000_s1026" style="width:58.8pt;height:.85pt;mso-position-horizontal-relative:char;mso-position-vertical-relative:line" coordsize="117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">
                <v:line id="Line 9" o:spid="_x0000_s1027" style="position:absolute;visibility:visible;mso-wrap-style:square" from="0,8" to="117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" strokeweight=".84pt"/>
                <w10:anchorlock/>
              </v:group>
            </w:pict>
          </mc:Fallback>
        </mc:AlternateContent>
      </w:r>
    </w:p>
    <w:p w14:paraId="420907AE" w14:textId="6F96F439" w:rsidR="001D2B14" w:rsidRDefault="00C4064E">
      <w:pPr>
        <w:pStyle w:val="BodyText"/>
        <w:spacing w:before="6"/>
        <w:rPr>
          <w:b w:val="0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20907C0" wp14:editId="5444D472">
                <wp:simplePos x="0" y="0"/>
                <wp:positionH relativeFrom="page">
                  <wp:posOffset>1056005</wp:posOffset>
                </wp:positionH>
                <wp:positionV relativeFrom="paragraph">
                  <wp:posOffset>129540</wp:posOffset>
                </wp:positionV>
                <wp:extent cx="380873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8730" cy="1270"/>
                        </a:xfrm>
                        <a:custGeom>
                          <a:avLst/>
                          <a:gdLst>
                            <a:gd name="T0" fmla="+- 0 1663 1663"/>
                            <a:gd name="T1" fmla="*/ T0 w 5998"/>
                            <a:gd name="T2" fmla="+- 0 7661 1663"/>
                            <a:gd name="T3" fmla="*/ T2 w 5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98">
                              <a:moveTo>
                                <a:pt x="0" y="0"/>
                              </a:moveTo>
                              <a:lnTo>
                                <a:pt x="5998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CF385" id="Freeform 7" o:spid="_x0000_s1026" style="position:absolute;margin-left:83.15pt;margin-top:10.2pt;width:299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" path="m,l5998,e" filled="f" strokeweight=".84pt">
                <v:path arrowok="t" o:connecttype="custom" o:connectlocs="0,0;38087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20907C1" wp14:editId="1F1D6D71">
                <wp:simplePos x="0" y="0"/>
                <wp:positionH relativeFrom="page">
                  <wp:posOffset>5334000</wp:posOffset>
                </wp:positionH>
                <wp:positionV relativeFrom="paragraph">
                  <wp:posOffset>129540</wp:posOffset>
                </wp:positionV>
                <wp:extent cx="74676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6760" cy="1270"/>
                        </a:xfrm>
                        <a:custGeom>
                          <a:avLst/>
                          <a:gdLst>
                            <a:gd name="T0" fmla="+- 0 8400 8400"/>
                            <a:gd name="T1" fmla="*/ T0 w 1176"/>
                            <a:gd name="T2" fmla="+- 0 9576 8400"/>
                            <a:gd name="T3" fmla="*/ T2 w 11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76">
                              <a:moveTo>
                                <a:pt x="0" y="0"/>
                              </a:moveTo>
                              <a:lnTo>
                                <a:pt x="1176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C8EA5" id="Freeform 6" o:spid="_x0000_s1026" style="position:absolute;margin-left:420pt;margin-top:10.2pt;width:58.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" path="m,l1176,e" filled="f" strokeweight=".84pt">
                <v:path arrowok="t" o:connecttype="custom" o:connectlocs="0,0;746760,0" o:connectangles="0,0"/>
                <w10:wrap type="topAndBottom" anchorx="page"/>
              </v:shape>
            </w:pict>
          </mc:Fallback>
        </mc:AlternateContent>
      </w:r>
    </w:p>
    <w:p w14:paraId="420907AF" w14:textId="77777777" w:rsidR="001D2B14" w:rsidRDefault="00C4064E">
      <w:pPr>
        <w:tabs>
          <w:tab w:val="left" w:pos="5493"/>
          <w:tab w:val="left" w:pos="7408"/>
        </w:tabs>
        <w:ind w:left="453"/>
        <w:rPr>
          <w:rFonts w:ascii="Arial"/>
          <w:b/>
          <w:sz w:val="17"/>
        </w:rPr>
      </w:pPr>
      <w:r>
        <w:rPr>
          <w:b/>
          <w:sz w:val="20"/>
        </w:rPr>
        <w:t>Balance Assets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Liabilities</w:t>
      </w:r>
      <w:r>
        <w:rPr>
          <w:b/>
          <w:sz w:val="20"/>
        </w:rPr>
        <w:tab/>
      </w:r>
      <w:r>
        <w:rPr>
          <w:rFonts w:ascii="Arial"/>
          <w:b/>
          <w:spacing w:val="5"/>
          <w:sz w:val="17"/>
        </w:rPr>
        <w:t>14,309.77</w:t>
      </w:r>
      <w:r>
        <w:rPr>
          <w:rFonts w:ascii="Arial"/>
          <w:b/>
          <w:spacing w:val="5"/>
          <w:sz w:val="17"/>
        </w:rPr>
        <w:tab/>
      </w:r>
      <w:r>
        <w:rPr>
          <w:rFonts w:ascii="Arial"/>
          <w:b/>
          <w:spacing w:val="6"/>
          <w:sz w:val="17"/>
        </w:rPr>
        <w:t>17,024.73</w:t>
      </w:r>
    </w:p>
    <w:p w14:paraId="420907B0" w14:textId="4810BE9A" w:rsidR="001D2B14" w:rsidRDefault="00C4064E">
      <w:pPr>
        <w:tabs>
          <w:tab w:val="left" w:pos="7131"/>
        </w:tabs>
        <w:spacing w:line="20" w:lineRule="exact"/>
        <w:ind w:left="39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20907C2" wp14:editId="37F834DC">
                <wp:extent cx="3808730" cy="10795"/>
                <wp:effectExtent l="12065" t="6985" r="8255" b="127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8730" cy="10795"/>
                          <a:chOff x="0" y="0"/>
                          <a:chExt cx="5998" cy="17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59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401233" id="Group 4" o:spid="_x0000_s1026" style="width:299.9pt;height:.85pt;mso-position-horizontal-relative:char;mso-position-vertical-relative:line" coordsize="599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">
                <v:line id="Line 5" o:spid="_x0000_s1027" style="position:absolute;visibility:visible;mso-wrap-style:square" from="0,8" to="599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" strokeweight=".84pt"/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20907C4" wp14:editId="2A701AF2">
                <wp:extent cx="746760" cy="10795"/>
                <wp:effectExtent l="13335" t="6985" r="11430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760" cy="10795"/>
                          <a:chOff x="0" y="0"/>
                          <a:chExt cx="1176" cy="17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17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5EB269" id="Group 2" o:spid="_x0000_s1026" style="width:58.8pt;height:.85pt;mso-position-horizontal-relative:char;mso-position-vertical-relative:line" coordsize="117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">
                <v:line id="Line 3" o:spid="_x0000_s1027" style="position:absolute;visibility:visible;mso-wrap-style:square" from="0,8" to="117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" strokeweight=".84pt"/>
                <w10:anchorlock/>
              </v:group>
            </w:pict>
          </mc:Fallback>
        </mc:AlternateContent>
      </w:r>
    </w:p>
    <w:p w14:paraId="420907B1" w14:textId="77777777" w:rsidR="001D2B14" w:rsidRDefault="001D2B14">
      <w:pPr>
        <w:pStyle w:val="BodyText"/>
        <w:spacing w:before="5"/>
        <w:rPr>
          <w:sz w:val="15"/>
        </w:rPr>
      </w:pPr>
    </w:p>
    <w:p w14:paraId="420907B2" w14:textId="77777777" w:rsidR="001D2B14" w:rsidRDefault="00C4064E">
      <w:pPr>
        <w:spacing w:before="93"/>
        <w:ind w:left="7057" w:right="135"/>
        <w:jc w:val="center"/>
        <w:rPr>
          <w:rFonts w:ascii="Arial"/>
          <w:sz w:val="17"/>
        </w:rPr>
      </w:pPr>
      <w:r>
        <w:rPr>
          <w:rFonts w:ascii="Arial"/>
          <w:sz w:val="17"/>
        </w:rPr>
        <w:t>RDFA Accounts Statement 2023</w:t>
      </w:r>
    </w:p>
    <w:p w14:paraId="420907B3" w14:textId="77777777" w:rsidR="001D2B14" w:rsidRDefault="00C4064E">
      <w:pPr>
        <w:spacing w:before="6"/>
        <w:ind w:left="4397" w:right="4713"/>
        <w:jc w:val="center"/>
        <w:rPr>
          <w:rFonts w:ascii="Arial"/>
          <w:sz w:val="17"/>
        </w:rPr>
      </w:pPr>
      <w:r>
        <w:rPr>
          <w:rFonts w:ascii="Arial"/>
          <w:sz w:val="17"/>
        </w:rPr>
        <w:t>Page 1</w:t>
      </w:r>
    </w:p>
    <w:sectPr w:rsidR="001D2B14">
      <w:type w:val="continuous"/>
      <w:pgSz w:w="11910" w:h="16840"/>
      <w:pgMar w:top="400" w:right="9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5755E"/>
    <w:multiLevelType w:val="hybridMultilevel"/>
    <w:tmpl w:val="E272E130"/>
    <w:lvl w:ilvl="0" w:tplc="AAA045EA">
      <w:start w:val="7"/>
      <w:numFmt w:val="decimal"/>
      <w:lvlText w:val="%1"/>
      <w:lvlJc w:val="left"/>
      <w:pPr>
        <w:ind w:left="335" w:hanging="185"/>
        <w:jc w:val="left"/>
      </w:pPr>
      <w:rPr>
        <w:rFonts w:ascii="Arial" w:eastAsia="Arial" w:hAnsi="Arial" w:cs="Arial" w:hint="default"/>
        <w:w w:val="98"/>
        <w:position w:val="-2"/>
        <w:sz w:val="17"/>
        <w:szCs w:val="17"/>
      </w:rPr>
    </w:lvl>
    <w:lvl w:ilvl="1" w:tplc="A2BEDB5E">
      <w:numFmt w:val="bullet"/>
      <w:lvlText w:val="•"/>
      <w:lvlJc w:val="left"/>
      <w:pPr>
        <w:ind w:left="805" w:hanging="185"/>
      </w:pPr>
      <w:rPr>
        <w:rFonts w:hint="default"/>
      </w:rPr>
    </w:lvl>
    <w:lvl w:ilvl="2" w:tplc="247A9EEA">
      <w:numFmt w:val="bullet"/>
      <w:lvlText w:val="•"/>
      <w:lvlJc w:val="left"/>
      <w:pPr>
        <w:ind w:left="1270" w:hanging="185"/>
      </w:pPr>
      <w:rPr>
        <w:rFonts w:hint="default"/>
      </w:rPr>
    </w:lvl>
    <w:lvl w:ilvl="3" w:tplc="F6304076">
      <w:numFmt w:val="bullet"/>
      <w:lvlText w:val="•"/>
      <w:lvlJc w:val="left"/>
      <w:pPr>
        <w:ind w:left="1735" w:hanging="185"/>
      </w:pPr>
      <w:rPr>
        <w:rFonts w:hint="default"/>
      </w:rPr>
    </w:lvl>
    <w:lvl w:ilvl="4" w:tplc="72A24B1E">
      <w:numFmt w:val="bullet"/>
      <w:lvlText w:val="•"/>
      <w:lvlJc w:val="left"/>
      <w:pPr>
        <w:ind w:left="2200" w:hanging="185"/>
      </w:pPr>
      <w:rPr>
        <w:rFonts w:hint="default"/>
      </w:rPr>
    </w:lvl>
    <w:lvl w:ilvl="5" w:tplc="3FF60CF4">
      <w:numFmt w:val="bullet"/>
      <w:lvlText w:val="•"/>
      <w:lvlJc w:val="left"/>
      <w:pPr>
        <w:ind w:left="2665" w:hanging="185"/>
      </w:pPr>
      <w:rPr>
        <w:rFonts w:hint="default"/>
      </w:rPr>
    </w:lvl>
    <w:lvl w:ilvl="6" w:tplc="5CA0EA90">
      <w:numFmt w:val="bullet"/>
      <w:lvlText w:val="•"/>
      <w:lvlJc w:val="left"/>
      <w:pPr>
        <w:ind w:left="3130" w:hanging="185"/>
      </w:pPr>
      <w:rPr>
        <w:rFonts w:hint="default"/>
      </w:rPr>
    </w:lvl>
    <w:lvl w:ilvl="7" w:tplc="2892E116">
      <w:numFmt w:val="bullet"/>
      <w:lvlText w:val="•"/>
      <w:lvlJc w:val="left"/>
      <w:pPr>
        <w:ind w:left="3595" w:hanging="185"/>
      </w:pPr>
      <w:rPr>
        <w:rFonts w:hint="default"/>
      </w:rPr>
    </w:lvl>
    <w:lvl w:ilvl="8" w:tplc="A1F817AA">
      <w:numFmt w:val="bullet"/>
      <w:lvlText w:val="•"/>
      <w:lvlJc w:val="left"/>
      <w:pPr>
        <w:ind w:left="4060" w:hanging="185"/>
      </w:pPr>
      <w:rPr>
        <w:rFonts w:hint="default"/>
      </w:rPr>
    </w:lvl>
  </w:abstractNum>
  <w:abstractNum w:abstractNumId="1" w15:restartNumberingAfterBreak="0">
    <w:nsid w:val="6F5565C1"/>
    <w:multiLevelType w:val="hybridMultilevel"/>
    <w:tmpl w:val="B7F0EA92"/>
    <w:lvl w:ilvl="0" w:tplc="71429358">
      <w:start w:val="11"/>
      <w:numFmt w:val="decimal"/>
      <w:lvlText w:val="%1"/>
      <w:lvlJc w:val="left"/>
      <w:pPr>
        <w:ind w:left="335" w:hanging="286"/>
        <w:jc w:val="left"/>
      </w:pPr>
      <w:rPr>
        <w:rFonts w:ascii="Arial" w:eastAsia="Arial" w:hAnsi="Arial" w:cs="Arial" w:hint="default"/>
        <w:spacing w:val="0"/>
        <w:w w:val="98"/>
        <w:position w:val="-2"/>
        <w:sz w:val="17"/>
        <w:szCs w:val="17"/>
      </w:rPr>
    </w:lvl>
    <w:lvl w:ilvl="1" w:tplc="142425D4">
      <w:numFmt w:val="bullet"/>
      <w:lvlText w:val="•"/>
      <w:lvlJc w:val="left"/>
      <w:pPr>
        <w:ind w:left="805" w:hanging="286"/>
      </w:pPr>
      <w:rPr>
        <w:rFonts w:hint="default"/>
      </w:rPr>
    </w:lvl>
    <w:lvl w:ilvl="2" w:tplc="BA4C861E">
      <w:numFmt w:val="bullet"/>
      <w:lvlText w:val="•"/>
      <w:lvlJc w:val="left"/>
      <w:pPr>
        <w:ind w:left="1270" w:hanging="286"/>
      </w:pPr>
      <w:rPr>
        <w:rFonts w:hint="default"/>
      </w:rPr>
    </w:lvl>
    <w:lvl w:ilvl="3" w:tplc="96502386">
      <w:numFmt w:val="bullet"/>
      <w:lvlText w:val="•"/>
      <w:lvlJc w:val="left"/>
      <w:pPr>
        <w:ind w:left="1735" w:hanging="286"/>
      </w:pPr>
      <w:rPr>
        <w:rFonts w:hint="default"/>
      </w:rPr>
    </w:lvl>
    <w:lvl w:ilvl="4" w:tplc="2E20DDC2">
      <w:numFmt w:val="bullet"/>
      <w:lvlText w:val="•"/>
      <w:lvlJc w:val="left"/>
      <w:pPr>
        <w:ind w:left="2200" w:hanging="286"/>
      </w:pPr>
      <w:rPr>
        <w:rFonts w:hint="default"/>
      </w:rPr>
    </w:lvl>
    <w:lvl w:ilvl="5" w:tplc="0ED8C93A">
      <w:numFmt w:val="bullet"/>
      <w:lvlText w:val="•"/>
      <w:lvlJc w:val="left"/>
      <w:pPr>
        <w:ind w:left="2665" w:hanging="286"/>
      </w:pPr>
      <w:rPr>
        <w:rFonts w:hint="default"/>
      </w:rPr>
    </w:lvl>
    <w:lvl w:ilvl="6" w:tplc="6DC24C5E">
      <w:numFmt w:val="bullet"/>
      <w:lvlText w:val="•"/>
      <w:lvlJc w:val="left"/>
      <w:pPr>
        <w:ind w:left="3130" w:hanging="286"/>
      </w:pPr>
      <w:rPr>
        <w:rFonts w:hint="default"/>
      </w:rPr>
    </w:lvl>
    <w:lvl w:ilvl="7" w:tplc="483CAE42">
      <w:numFmt w:val="bullet"/>
      <w:lvlText w:val="•"/>
      <w:lvlJc w:val="left"/>
      <w:pPr>
        <w:ind w:left="3595" w:hanging="286"/>
      </w:pPr>
      <w:rPr>
        <w:rFonts w:hint="default"/>
      </w:rPr>
    </w:lvl>
    <w:lvl w:ilvl="8" w:tplc="A12232C6">
      <w:numFmt w:val="bullet"/>
      <w:lvlText w:val="•"/>
      <w:lvlJc w:val="left"/>
      <w:pPr>
        <w:ind w:left="4060" w:hanging="286"/>
      </w:pPr>
      <w:rPr>
        <w:rFonts w:hint="default"/>
      </w:rPr>
    </w:lvl>
  </w:abstractNum>
  <w:num w:numId="1" w16cid:durableId="1490976153">
    <w:abstractNumId w:val="1"/>
  </w:num>
  <w:num w:numId="2" w16cid:durableId="955915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14"/>
    <w:rsid w:val="00197B52"/>
    <w:rsid w:val="001D2B14"/>
    <w:rsid w:val="00C4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906CC"/>
  <w15:docId w15:val="{51828A03-5D5E-4374-9B83-9AE34D70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186a8af6-524e-48fb-a2b5-8db5625d742b" xsi:nil="true"/>
    <CloudMigratorVersion xmlns="186a8af6-524e-48fb-a2b5-8db5625d742b" xsi:nil="true"/>
    <FileHash xmlns="186a8af6-524e-48fb-a2b5-8db5625d742b" xsi:nil="true"/>
    <_activity xmlns="186a8af6-524e-48fb-a2b5-8db5625d74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97A5DDE61EC49B38F08F69D7D1C30" ma:contentTypeVersion="20" ma:contentTypeDescription="Create a new document." ma:contentTypeScope="" ma:versionID="99af5f31ac6e1343a4833f0c9bf2cc02">
  <xsd:schema xmlns:xsd="http://www.w3.org/2001/XMLSchema" xmlns:xs="http://www.w3.org/2001/XMLSchema" xmlns:p="http://schemas.microsoft.com/office/2006/metadata/properties" xmlns:ns3="186a8af6-524e-48fb-a2b5-8db5625d742b" targetNamespace="http://schemas.microsoft.com/office/2006/metadata/properties" ma:root="true" ma:fieldsID="846e48f04a4ddd07f505efd3d3fff1bc" ns3:_="">
    <xsd:import namespace="186a8af6-524e-48fb-a2b5-8db5625d74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UniqueSourceRef" minOccurs="0"/>
                <xsd:element ref="ns3:FileHash" minOccurs="0"/>
                <xsd:element ref="ns3:CloudMigratorVers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a8af6-524e-48fb-a2b5-8db5625d74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12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3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514A80-CB0E-4B80-8922-872578BF7161}">
  <ds:schemaRefs>
    <ds:schemaRef ds:uri="http://schemas.microsoft.com/office/2006/metadata/properties"/>
    <ds:schemaRef ds:uri="http://schemas.microsoft.com/office/infopath/2007/PartnerControls"/>
    <ds:schemaRef ds:uri="186a8af6-524e-48fb-a2b5-8db5625d742b"/>
  </ds:schemaRefs>
</ds:datastoreItem>
</file>

<file path=customXml/itemProps2.xml><?xml version="1.0" encoding="utf-8"?>
<ds:datastoreItem xmlns:ds="http://schemas.openxmlformats.org/officeDocument/2006/customXml" ds:itemID="{B0ECC79C-F7A6-4431-BC16-8CC6889F4C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6C2711-7FBA-48E1-99B0-2D40633E0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a8af6-524e-48fb-a2b5-8db5625d7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AGM 2023 Statement of Accounts</vt:lpstr>
    </vt:vector>
  </TitlesOfParts>
  <Company>TU Dublin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AGM 2023 Statement of Accounts</dc:title>
  <dc:creator>Sally Keogh</dc:creator>
  <cp:lastModifiedBy>Thomas Murphy</cp:lastModifiedBy>
  <cp:revision>2</cp:revision>
  <dcterms:created xsi:type="dcterms:W3CDTF">2024-03-01T23:35:00Z</dcterms:created>
  <dcterms:modified xsi:type="dcterms:W3CDTF">2024-03-01T23:35:00Z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Excel</vt:lpwstr>
  </property>
  <property fmtid="{D5CDD505-2E9C-101B-9397-08002B2CF9AE}" pid="4" name="LastSaved">
    <vt:filetime>2023-11-24T00:00:00Z</vt:filetime>
  </property>
  <property fmtid="{D5CDD505-2E9C-101B-9397-08002B2CF9AE}" pid="5" name="ContentTypeId">
    <vt:lpwstr>0x010100CE497A5DDE61EC49B38F08F69D7D1C30</vt:lpwstr>
  </property>
</Properties>
</file>